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3ACA6" w14:textId="423FAEAC" w:rsidR="00747F69" w:rsidRDefault="0047201C" w:rsidP="000D74D5">
      <w:pPr>
        <w:pStyle w:val="AbstractTitle"/>
      </w:pPr>
      <w:bookmarkStart w:id="0" w:name="_Toc500739996"/>
      <w:r>
        <w:t>Put your Full Title here</w:t>
      </w:r>
      <w:r w:rsidR="00747F69" w:rsidRPr="00A32763">
        <w:t xml:space="preserve"> </w:t>
      </w:r>
    </w:p>
    <w:p w14:paraId="784A094B" w14:textId="77777777" w:rsidR="009054AE" w:rsidRPr="009054AE" w:rsidRDefault="009054AE" w:rsidP="009054AE">
      <w:pPr>
        <w:pStyle w:val="NoSpacing"/>
      </w:pPr>
    </w:p>
    <w:bookmarkEnd w:id="0"/>
    <w:p w14:paraId="672099EC" w14:textId="71028286" w:rsidR="00CD0046" w:rsidRPr="00027035" w:rsidRDefault="00CD0046" w:rsidP="00027035">
      <w:pPr>
        <w:jc w:val="center"/>
        <w:rPr>
          <w:i/>
          <w:iCs/>
          <w:color w:val="575757" w:themeColor="text2"/>
          <w:sz w:val="24"/>
          <w:szCs w:val="26"/>
        </w:rPr>
      </w:pPr>
      <w:r w:rsidRPr="00027035">
        <w:rPr>
          <w:rStyle w:val="SubtleEmphasis"/>
          <w:i w:val="0"/>
          <w:iCs w:val="0"/>
        </w:rPr>
        <w:t>Online</w:t>
      </w:r>
      <w:r w:rsidRPr="00027035">
        <w:rPr>
          <w:i/>
          <w:iCs/>
        </w:rPr>
        <w:t xml:space="preserve"> Submission Deadline: </w:t>
      </w:r>
      <w:r w:rsidRPr="00027035">
        <w:rPr>
          <w:i/>
          <w:iCs/>
        </w:rPr>
        <w:t>20 February</w:t>
      </w:r>
      <w:r w:rsidRPr="00027035">
        <w:rPr>
          <w:i/>
          <w:iCs/>
        </w:rPr>
        <w:t xml:space="preserve"> 2025</w:t>
      </w:r>
    </w:p>
    <w:p w14:paraId="2736CF6A" w14:textId="0D71F069" w:rsidR="0047201C" w:rsidRPr="000D74D5" w:rsidRDefault="0047201C" w:rsidP="000D74D5">
      <w:pPr>
        <w:pStyle w:val="Heading2"/>
      </w:pPr>
      <w:r w:rsidRPr="000D74D5">
        <w:t>Short Title</w:t>
      </w:r>
      <w:r w:rsidRPr="000D74D5">
        <w:tab/>
      </w:r>
    </w:p>
    <w:p w14:paraId="366182F6" w14:textId="76C4220C" w:rsidR="0047201C" w:rsidRDefault="0047201C" w:rsidP="0047201C">
      <w:pPr>
        <w:rPr>
          <w:lang w:val="en"/>
        </w:rPr>
      </w:pPr>
      <w:r>
        <w:rPr>
          <w:lang w:val="en"/>
        </w:rPr>
        <w:t xml:space="preserve">If your title is long, please enter a short title of no more than </w:t>
      </w:r>
      <w:r w:rsidR="00155658">
        <w:rPr>
          <w:lang w:val="en"/>
        </w:rPr>
        <w:t>2</w:t>
      </w:r>
      <w:r>
        <w:rPr>
          <w:lang w:val="en"/>
        </w:rPr>
        <w:t>0 character</w:t>
      </w:r>
      <w:r w:rsidR="00F23297">
        <w:rPr>
          <w:lang w:val="en"/>
        </w:rPr>
        <w:t>s</w:t>
      </w:r>
      <w:r>
        <w:rPr>
          <w:lang w:val="en"/>
        </w:rPr>
        <w:t>. This will be used to refer to your paper during Peer Review.</w:t>
      </w:r>
    </w:p>
    <w:p w14:paraId="722A07BD" w14:textId="77777777" w:rsidR="009054AE" w:rsidRPr="00BF00A1" w:rsidRDefault="009054AE" w:rsidP="000D74D5">
      <w:pPr>
        <w:pStyle w:val="Heading2"/>
      </w:pPr>
      <w:r>
        <w:t>Subtheme</w:t>
      </w:r>
      <w:r>
        <w:tab/>
      </w:r>
    </w:p>
    <w:p w14:paraId="7E3B89CC" w14:textId="098C0B8F" w:rsidR="00B70035" w:rsidRDefault="009054AE" w:rsidP="0047201C">
      <w:r w:rsidRPr="00A349B8">
        <w:t xml:space="preserve">Please identify </w:t>
      </w:r>
      <w:r w:rsidR="00155658">
        <w:t>a SINGLE</w:t>
      </w:r>
      <w:r>
        <w:t xml:space="preserve"> primary subtheme </w:t>
      </w:r>
      <w:r w:rsidR="00155658" w:rsidRPr="00155658">
        <w:rPr>
          <w:i/>
          <w:iCs/>
        </w:rPr>
        <w:t>(delete the two that are not applicable)</w:t>
      </w:r>
    </w:p>
    <w:p w14:paraId="56C67005" w14:textId="4066F7AD" w:rsidR="00CD0046" w:rsidRDefault="00CD0046" w:rsidP="00155658">
      <w:pPr>
        <w:pStyle w:val="BulletedLists"/>
        <w:numPr>
          <w:ilvl w:val="0"/>
          <w:numId w:val="39"/>
        </w:numPr>
      </w:pPr>
      <w:r>
        <w:t xml:space="preserve">Design+ Digital Disruptions and Technology Integration  </w:t>
      </w:r>
    </w:p>
    <w:p w14:paraId="15C46262" w14:textId="77777777" w:rsidR="00CD0046" w:rsidRDefault="00CD0046" w:rsidP="00155658">
      <w:pPr>
        <w:pStyle w:val="BulletedLists"/>
        <w:numPr>
          <w:ilvl w:val="0"/>
          <w:numId w:val="39"/>
        </w:numPr>
      </w:pPr>
      <w:r>
        <w:t>Design+ Societal Realities, Impact and Cultural Preservation</w:t>
      </w:r>
    </w:p>
    <w:p w14:paraId="362DC4BD" w14:textId="77777777" w:rsidR="00CD0046" w:rsidRDefault="00CD0046" w:rsidP="00155658">
      <w:pPr>
        <w:pStyle w:val="BulletedLists"/>
        <w:numPr>
          <w:ilvl w:val="0"/>
          <w:numId w:val="39"/>
        </w:numPr>
      </w:pPr>
      <w:r>
        <w:t>Design+ Sustainability and Future-Focused Design</w:t>
      </w:r>
    </w:p>
    <w:p w14:paraId="247049D7" w14:textId="51EDD694" w:rsidR="004A47C2" w:rsidRPr="00BF00A1" w:rsidRDefault="004A47C2" w:rsidP="000D74D5">
      <w:pPr>
        <w:pStyle w:val="Heading2"/>
      </w:pPr>
      <w:r w:rsidRPr="000654AF">
        <w:t>Abstract</w:t>
      </w:r>
      <w:r w:rsidR="00595A6B">
        <w:tab/>
      </w:r>
    </w:p>
    <w:p w14:paraId="6D857697" w14:textId="77777777" w:rsidR="000D74D5" w:rsidRDefault="000D74D5" w:rsidP="00A349B8">
      <w:r>
        <w:t>Replace this wording with your abstract.</w:t>
      </w:r>
    </w:p>
    <w:p w14:paraId="3D742BCA" w14:textId="4FD6FF51" w:rsidR="00B70035" w:rsidRPr="00A349B8" w:rsidRDefault="00B70035" w:rsidP="00A349B8">
      <w:r w:rsidRPr="00A349B8">
        <w:t xml:space="preserve">Your abstract should be between 300 and 500 words. </w:t>
      </w:r>
    </w:p>
    <w:p w14:paraId="6AEFFF85" w14:textId="2361B495" w:rsidR="00B70035" w:rsidRPr="00A349B8" w:rsidRDefault="00B70035" w:rsidP="00A349B8">
      <w:r w:rsidRPr="00A349B8">
        <w:t xml:space="preserve">The abstract must be a </w:t>
      </w:r>
      <w:r w:rsidR="00A349B8">
        <w:t xml:space="preserve">clear, </w:t>
      </w:r>
      <w:r w:rsidRPr="00A349B8">
        <w:t xml:space="preserve">concise statement of the </w:t>
      </w:r>
      <w:r w:rsidRPr="00A349B8">
        <w:rPr>
          <w:b/>
        </w:rPr>
        <w:t>problem</w:t>
      </w:r>
      <w:r w:rsidRPr="00A349B8">
        <w:t xml:space="preserve">, </w:t>
      </w:r>
      <w:r w:rsidRPr="00A349B8">
        <w:rPr>
          <w:b/>
        </w:rPr>
        <w:t>approach</w:t>
      </w:r>
      <w:r w:rsidRPr="00A349B8">
        <w:t xml:space="preserve">, </w:t>
      </w:r>
      <w:r w:rsidRPr="00A349B8">
        <w:rPr>
          <w:b/>
        </w:rPr>
        <w:t>results</w:t>
      </w:r>
      <w:r w:rsidRPr="00A349B8">
        <w:t xml:space="preserve">, and </w:t>
      </w:r>
      <w:r w:rsidRPr="00A349B8">
        <w:rPr>
          <w:b/>
        </w:rPr>
        <w:t>conclusions</w:t>
      </w:r>
      <w:r w:rsidRPr="00A349B8">
        <w:t xml:space="preserve"> of the work and should clearly </w:t>
      </w:r>
      <w:r w:rsidRPr="00A349B8">
        <w:rPr>
          <w:b/>
        </w:rPr>
        <w:t>state the paper’s contribution</w:t>
      </w:r>
      <w:r w:rsidRPr="00A349B8">
        <w:t xml:space="preserve"> to the field</w:t>
      </w:r>
      <w:r w:rsidR="00CD0046" w:rsidRPr="00CD0046">
        <w:rPr>
          <w:lang w:val="en"/>
        </w:rPr>
        <w:t xml:space="preserve">. </w:t>
      </w:r>
      <w:r w:rsidRPr="00A349B8">
        <w:t xml:space="preserve">All references to the author/s </w:t>
      </w:r>
      <w:r w:rsidR="00CD0046">
        <w:t xml:space="preserve">and their institutions </w:t>
      </w:r>
      <w:r w:rsidRPr="00A349B8">
        <w:t>in the abstract body should be removed before submission.</w:t>
      </w:r>
      <w:r w:rsidR="00155658" w:rsidRPr="00155658">
        <w:rPr>
          <w:lang w:val="en"/>
        </w:rPr>
        <w:t xml:space="preserve"> </w:t>
      </w:r>
      <w:r w:rsidR="00155658" w:rsidRPr="00A349B8">
        <w:rPr>
          <w:lang w:val="en"/>
        </w:rPr>
        <w:t>Please use paragraphs to separate distinct ideas.</w:t>
      </w:r>
    </w:p>
    <w:p w14:paraId="23B82BBD" w14:textId="3BDE8DC3" w:rsidR="00CD0046" w:rsidRPr="00CD0046" w:rsidRDefault="00DB29DC" w:rsidP="00CD0046">
      <w:pPr>
        <w:rPr>
          <w:lang w:val="en"/>
        </w:rPr>
      </w:pPr>
      <w:r w:rsidRPr="00A349B8">
        <w:rPr>
          <w:lang w:val="en"/>
        </w:rPr>
        <w:t xml:space="preserve">The </w:t>
      </w:r>
      <w:r w:rsidR="00155658">
        <w:rPr>
          <w:lang w:val="en"/>
        </w:rPr>
        <w:t xml:space="preserve">body </w:t>
      </w:r>
      <w:r w:rsidRPr="00A349B8">
        <w:rPr>
          <w:lang w:val="en"/>
        </w:rPr>
        <w:t xml:space="preserve">font </w:t>
      </w:r>
      <w:r w:rsidR="00155658">
        <w:rPr>
          <w:lang w:val="en"/>
        </w:rPr>
        <w:t>is</w:t>
      </w:r>
      <w:r w:rsidRPr="00A349B8">
        <w:rPr>
          <w:lang w:val="en"/>
        </w:rPr>
        <w:t xml:space="preserve"> </w:t>
      </w:r>
      <w:r w:rsidR="000D74D5">
        <w:rPr>
          <w:lang w:val="en"/>
        </w:rPr>
        <w:t xml:space="preserve">black, </w:t>
      </w:r>
      <w:r w:rsidRPr="00A349B8">
        <w:rPr>
          <w:lang w:val="en"/>
        </w:rPr>
        <w:t>1</w:t>
      </w:r>
      <w:r w:rsidR="00A349B8">
        <w:rPr>
          <w:lang w:val="en"/>
        </w:rPr>
        <w:t>1</w:t>
      </w:r>
      <w:r w:rsidRPr="00A349B8">
        <w:rPr>
          <w:lang w:val="en"/>
        </w:rPr>
        <w:t xml:space="preserve"> pt Calibri,</w:t>
      </w:r>
      <w:r w:rsidR="000D74D5">
        <w:rPr>
          <w:lang w:val="en"/>
        </w:rPr>
        <w:t xml:space="preserve"> </w:t>
      </w:r>
      <w:r w:rsidRPr="00A349B8">
        <w:rPr>
          <w:lang w:val="en"/>
        </w:rPr>
        <w:t xml:space="preserve">justified with </w:t>
      </w:r>
      <w:r w:rsidR="00A349B8">
        <w:rPr>
          <w:lang w:val="en"/>
        </w:rPr>
        <w:t>15pt</w:t>
      </w:r>
      <w:r w:rsidRPr="00A349B8">
        <w:rPr>
          <w:lang w:val="en"/>
        </w:rPr>
        <w:t xml:space="preserve"> line spacing</w:t>
      </w:r>
      <w:r w:rsidR="000D74D5">
        <w:rPr>
          <w:lang w:val="en"/>
        </w:rPr>
        <w:t xml:space="preserve">. Formatting like </w:t>
      </w:r>
      <w:r w:rsidR="000D74D5" w:rsidRPr="000D74D5">
        <w:rPr>
          <w:lang w:val="en"/>
        </w:rPr>
        <w:t>Italics</w:t>
      </w:r>
      <w:r w:rsidR="000D74D5">
        <w:rPr>
          <w:lang w:val="en"/>
        </w:rPr>
        <w:t>,</w:t>
      </w:r>
      <w:r w:rsidR="000D74D5" w:rsidRPr="000D74D5">
        <w:rPr>
          <w:lang w:val="en"/>
        </w:rPr>
        <w:t xml:space="preserve"> bold</w:t>
      </w:r>
      <w:r w:rsidR="000D74D5">
        <w:rPr>
          <w:lang w:val="en"/>
        </w:rPr>
        <w:t xml:space="preserve"> and lists</w:t>
      </w:r>
      <w:r w:rsidR="000D74D5" w:rsidRPr="000D74D5">
        <w:rPr>
          <w:lang w:val="en"/>
        </w:rPr>
        <w:t xml:space="preserve"> can be used to draw attention to quotes or extracts</w:t>
      </w:r>
      <w:r w:rsidRPr="00A349B8">
        <w:rPr>
          <w:lang w:val="en"/>
        </w:rPr>
        <w:t xml:space="preserve">. </w:t>
      </w:r>
      <w:r w:rsidR="000D74D5">
        <w:rPr>
          <w:lang w:val="en"/>
        </w:rPr>
        <w:t xml:space="preserve">When copy and pasting, please restore the default font. </w:t>
      </w:r>
    </w:p>
    <w:p w14:paraId="09905A58" w14:textId="2736AC32" w:rsidR="00155658" w:rsidRPr="00155658" w:rsidRDefault="00155658" w:rsidP="00CD0046">
      <w:pPr>
        <w:pStyle w:val="BulletedLists"/>
        <w:rPr>
          <w:b/>
          <w:bCs/>
        </w:rPr>
      </w:pPr>
      <w:r w:rsidRPr="00155658">
        <w:rPr>
          <w:b/>
          <w:bCs/>
        </w:rPr>
        <w:t>Abstracts MUST be submitted on this template or it will be returned to you</w:t>
      </w:r>
      <w:r>
        <w:rPr>
          <w:b/>
          <w:bCs/>
        </w:rPr>
        <w:t xml:space="preserve"> to fix.</w:t>
      </w:r>
    </w:p>
    <w:p w14:paraId="6B72C5A7" w14:textId="272B6D8F" w:rsidR="00CD0046" w:rsidRPr="00CD0046" w:rsidRDefault="00155658" w:rsidP="00CD0046">
      <w:pPr>
        <w:pStyle w:val="BulletedLists"/>
      </w:pPr>
      <w:r>
        <w:t xml:space="preserve">Save </w:t>
      </w:r>
      <w:r w:rsidR="000D74D5">
        <w:t>y</w:t>
      </w:r>
      <w:r>
        <w:t xml:space="preserve">our completed Abstract as </w:t>
      </w:r>
      <w:r w:rsidR="00CD0046" w:rsidRPr="00CD0046">
        <w:t xml:space="preserve">a PDF </w:t>
      </w:r>
      <w:r w:rsidR="000D74D5">
        <w:t xml:space="preserve">and submit </w:t>
      </w:r>
      <w:r w:rsidR="00CD0046" w:rsidRPr="00CD0046">
        <w:t>on the DEFSA Member Zone.</w:t>
      </w:r>
    </w:p>
    <w:p w14:paraId="76E0B36F" w14:textId="443B8A68" w:rsidR="00CD0046" w:rsidRPr="00CD0046" w:rsidRDefault="00CD0046" w:rsidP="00CD0046">
      <w:pPr>
        <w:pStyle w:val="BulletedLists"/>
      </w:pPr>
      <w:r w:rsidRPr="00CD0046">
        <w:t>You do not need to have an account or log in to submit your abstract.</w:t>
      </w:r>
    </w:p>
    <w:p w14:paraId="7D4ADC6C" w14:textId="77777777" w:rsidR="000D74D5" w:rsidRDefault="000D74D5" w:rsidP="00FB10C7">
      <w:pPr>
        <w:rPr>
          <w:b/>
          <w:lang w:val="en"/>
        </w:rPr>
      </w:pPr>
    </w:p>
    <w:p w14:paraId="0EF06B60" w14:textId="77777777" w:rsidR="000D74D5" w:rsidRDefault="000D74D5" w:rsidP="00FB10C7">
      <w:pPr>
        <w:rPr>
          <w:b/>
          <w:lang w:val="en"/>
        </w:rPr>
      </w:pPr>
    </w:p>
    <w:p w14:paraId="0959DF77" w14:textId="77777777" w:rsidR="000D74D5" w:rsidRDefault="000D74D5" w:rsidP="00FB10C7">
      <w:pPr>
        <w:rPr>
          <w:b/>
          <w:lang w:val="en"/>
        </w:rPr>
      </w:pPr>
    </w:p>
    <w:p w14:paraId="0E57DF4D" w14:textId="77777777" w:rsidR="000D74D5" w:rsidRDefault="000D74D5" w:rsidP="00FB10C7">
      <w:pPr>
        <w:rPr>
          <w:b/>
          <w:lang w:val="en"/>
        </w:rPr>
      </w:pPr>
    </w:p>
    <w:p w14:paraId="6E88439F" w14:textId="57DE8317" w:rsidR="005323FD" w:rsidRDefault="00FB10C7" w:rsidP="00FB10C7">
      <w:r w:rsidRPr="00B70035">
        <w:rPr>
          <w:b/>
          <w:lang w:val="en"/>
        </w:rPr>
        <w:t>Keywords</w:t>
      </w:r>
      <w:r w:rsidRPr="00B70035">
        <w:rPr>
          <w:lang w:val="en"/>
        </w:rPr>
        <w:t xml:space="preserve">: </w:t>
      </w:r>
      <w:r w:rsidR="00B70035" w:rsidRPr="00B70035">
        <w:t>Include three to five keywords with your submission.</w:t>
      </w:r>
    </w:p>
    <w:p w14:paraId="37F85B32" w14:textId="77777777" w:rsidR="00B70035" w:rsidRPr="00B70035" w:rsidRDefault="00B70035" w:rsidP="00FB10C7">
      <w:pPr>
        <w:rPr>
          <w:lang w:val="en"/>
        </w:rPr>
      </w:pPr>
    </w:p>
    <w:p w14:paraId="2AEF4DF8" w14:textId="13FDF36B" w:rsidR="00DB29DC" w:rsidRDefault="00DB29DC">
      <w:pPr>
        <w:spacing w:before="0" w:after="200" w:line="276" w:lineRule="auto"/>
        <w:jc w:val="left"/>
      </w:pPr>
      <w:r>
        <w:br w:type="page"/>
      </w:r>
    </w:p>
    <w:p w14:paraId="404352C2" w14:textId="77777777" w:rsidR="00DB29DC" w:rsidRPr="00A817AC" w:rsidRDefault="00DB29DC" w:rsidP="000D74D5">
      <w:pPr>
        <w:pStyle w:val="Heading2"/>
      </w:pPr>
      <w:r>
        <w:lastRenderedPageBreak/>
        <w:t>Checklist</w:t>
      </w:r>
    </w:p>
    <w:p w14:paraId="075F8302" w14:textId="77777777" w:rsidR="00DB29DC" w:rsidRPr="00A817AC" w:rsidRDefault="00DB29DC" w:rsidP="00DB29DC">
      <w:pPr>
        <w:spacing w:line="280" w:lineRule="atLeast"/>
      </w:pPr>
    </w:p>
    <w:p w14:paraId="76319EFE" w14:textId="4F0564DF" w:rsidR="00DB29DC" w:rsidRPr="00A349B8" w:rsidRDefault="00DB29DC" w:rsidP="00DB29DC">
      <w:pPr>
        <w:pStyle w:val="BulletedLists"/>
      </w:pPr>
      <w:r w:rsidRPr="00A349B8">
        <w:t>Have you removed ALL references to your name, your institution or any information that might identify you?</w:t>
      </w:r>
      <w:r w:rsidR="00B70035" w:rsidRPr="00A349B8">
        <w:t xml:space="preserve"> If an institution is integral to your research, please </w:t>
      </w:r>
      <w:r w:rsidR="00A349B8">
        <w:t>replace the name with</w:t>
      </w:r>
      <w:r w:rsidR="00B70035" w:rsidRPr="00A349B8">
        <w:t xml:space="preserve"> “a leading South African design education institution”.  </w:t>
      </w:r>
    </w:p>
    <w:p w14:paraId="5FCCAD7B" w14:textId="489379B6" w:rsidR="00DB29DC" w:rsidRPr="00A349B8" w:rsidRDefault="00DB29DC" w:rsidP="00DB29DC">
      <w:pPr>
        <w:pStyle w:val="BulletedLists"/>
      </w:pPr>
      <w:r w:rsidRPr="00A349B8">
        <w:t>Is it less than 500 words?</w:t>
      </w:r>
    </w:p>
    <w:p w14:paraId="5582D38F" w14:textId="10894C29" w:rsidR="00DB29DC" w:rsidRPr="00A349B8" w:rsidRDefault="00DB29DC" w:rsidP="00DB29DC">
      <w:pPr>
        <w:pStyle w:val="BulletedLists"/>
      </w:pPr>
      <w:r w:rsidRPr="00A349B8">
        <w:t>Have you clarified how the paper addresses the conference theme</w:t>
      </w:r>
      <w:r w:rsidR="00B70035" w:rsidRPr="00A349B8">
        <w:t xml:space="preserve"> and subthemes</w:t>
      </w:r>
      <w:r w:rsidRPr="00A349B8">
        <w:t>?</w:t>
      </w:r>
    </w:p>
    <w:p w14:paraId="16FAF29D" w14:textId="5CB11541" w:rsidR="00DB29DC" w:rsidRPr="00A349B8" w:rsidRDefault="00DB29DC" w:rsidP="00DB29DC">
      <w:pPr>
        <w:pStyle w:val="BulletedLists"/>
      </w:pPr>
      <w:r w:rsidRPr="00A349B8">
        <w:t xml:space="preserve">Have you provided evidence that the paper </w:t>
      </w:r>
      <w:r w:rsidR="00B70035" w:rsidRPr="00A349B8">
        <w:t xml:space="preserve">is </w:t>
      </w:r>
      <w:r w:rsidRPr="00A349B8">
        <w:t>academically sound?</w:t>
      </w:r>
    </w:p>
    <w:p w14:paraId="343A2676" w14:textId="57AFDC0C" w:rsidR="00DB29DC" w:rsidRDefault="00240CA7" w:rsidP="00DB29DC">
      <w:pPr>
        <w:pStyle w:val="BulletedLists"/>
      </w:pPr>
      <w:r w:rsidRPr="00A349B8">
        <w:t xml:space="preserve">Have you </w:t>
      </w:r>
      <w:r w:rsidR="00DB29DC" w:rsidRPr="00A349B8">
        <w:t>show</w:t>
      </w:r>
      <w:r>
        <w:t>n</w:t>
      </w:r>
      <w:r w:rsidR="00DB29DC" w:rsidRPr="00A349B8">
        <w:t xml:space="preserve"> </w:t>
      </w:r>
      <w:r>
        <w:t>h</w:t>
      </w:r>
      <w:r w:rsidR="00DB29DC" w:rsidRPr="00A349B8">
        <w:t>ow the paper contributes to the field of design education?</w:t>
      </w:r>
    </w:p>
    <w:p w14:paraId="5CCD4323" w14:textId="1F566A37" w:rsidR="00240CA7" w:rsidRDefault="00240CA7" w:rsidP="00240CA7">
      <w:pPr>
        <w:pStyle w:val="BulletedLists"/>
      </w:pPr>
      <w:r w:rsidRPr="00A349B8">
        <w:t xml:space="preserve">Have you </w:t>
      </w:r>
      <w:r>
        <w:t xml:space="preserve">shown how your paper is </w:t>
      </w:r>
      <w:r>
        <w:t xml:space="preserve">relevant to local theory and </w:t>
      </w:r>
      <w:proofErr w:type="spellStart"/>
      <w:r>
        <w:t>practice</w:t>
      </w:r>
      <w:proofErr w:type="spellEnd"/>
      <w:r>
        <w:t>, technologies, methodologies, knowledge, curricula, pedagogy and assessment?</w:t>
      </w:r>
    </w:p>
    <w:p w14:paraId="072FD1E1" w14:textId="5A7D5211" w:rsidR="00240CA7" w:rsidRDefault="00240CA7" w:rsidP="00240CA7">
      <w:pPr>
        <w:pStyle w:val="BulletedLists"/>
      </w:pPr>
      <w:r>
        <w:t>Will</w:t>
      </w:r>
      <w:r>
        <w:t xml:space="preserve"> </w:t>
      </w:r>
      <w:r>
        <w:t>your</w:t>
      </w:r>
      <w:r>
        <w:t xml:space="preserve"> paper present valid research, an academically sound argument that contributes to original, evidence-based research output (and not simply opinion or hearsay)</w:t>
      </w:r>
    </w:p>
    <w:p w14:paraId="35E243E6" w14:textId="53ED4D30" w:rsidR="00DB29DC" w:rsidRPr="00A349B8" w:rsidRDefault="00DB29DC" w:rsidP="00DB29DC">
      <w:pPr>
        <w:pStyle w:val="BulletedLists"/>
      </w:pPr>
      <w:r w:rsidRPr="00A349B8">
        <w:t>Does the title reflect its content?</w:t>
      </w:r>
    </w:p>
    <w:p w14:paraId="75BB2B3A" w14:textId="00F1EFD9" w:rsidR="00A349B8" w:rsidRDefault="00A349B8" w:rsidP="00F23297">
      <w:pPr>
        <w:pStyle w:val="BulletedLists"/>
      </w:pPr>
      <w:r>
        <w:t>Delete this checklist and save. Then save or print as a PDF.</w:t>
      </w:r>
    </w:p>
    <w:p w14:paraId="70112926" w14:textId="425E28BB" w:rsidR="00DB29DC" w:rsidRDefault="00A349B8" w:rsidP="00F23297">
      <w:pPr>
        <w:pStyle w:val="BulletedLists"/>
      </w:pPr>
      <w:r>
        <w:t>G</w:t>
      </w:r>
      <w:r w:rsidR="00DB29DC" w:rsidRPr="00A349B8">
        <w:t>o to</w:t>
      </w:r>
      <w:r w:rsidR="00F23297" w:rsidRPr="00A349B8">
        <w:t xml:space="preserve"> </w:t>
      </w:r>
      <w:hyperlink r:id="rId10" w:history="1">
        <w:r w:rsidR="00F23297" w:rsidRPr="00A349B8">
          <w:rPr>
            <w:rStyle w:val="Hyperlink"/>
          </w:rPr>
          <w:t>https</w:t>
        </w:r>
        <w:r w:rsidR="00F23297" w:rsidRPr="00A349B8">
          <w:rPr>
            <w:rStyle w:val="Hyperlink"/>
          </w:rPr>
          <w:t>:</w:t>
        </w:r>
        <w:r w:rsidR="00F23297" w:rsidRPr="00A349B8">
          <w:rPr>
            <w:rStyle w:val="Hyperlink"/>
          </w:rPr>
          <w:t>//www.defsa.co.za/node/add/paper</w:t>
        </w:r>
      </w:hyperlink>
      <w:r w:rsidR="00F23297" w:rsidRPr="00A349B8">
        <w:t xml:space="preserve"> </w:t>
      </w:r>
      <w:r w:rsidR="00DB29DC" w:rsidRPr="00A349B8">
        <w:t>to</w:t>
      </w:r>
      <w:r w:rsidR="00F23297" w:rsidRPr="00A349B8">
        <w:t xml:space="preserve"> submit.</w:t>
      </w:r>
    </w:p>
    <w:p w14:paraId="0E5F3981" w14:textId="77777777" w:rsidR="00240CA7" w:rsidRDefault="00240CA7" w:rsidP="00240CA7">
      <w:pPr>
        <w:pStyle w:val="BulletedLists"/>
        <w:numPr>
          <w:ilvl w:val="0"/>
          <w:numId w:val="0"/>
        </w:numPr>
        <w:ind w:left="527" w:hanging="357"/>
      </w:pPr>
    </w:p>
    <w:p w14:paraId="55E4CBD5" w14:textId="5ADF533F" w:rsidR="00240CA7" w:rsidRPr="00240CA7" w:rsidRDefault="00240CA7" w:rsidP="00240CA7">
      <w:pPr>
        <w:pStyle w:val="FOOTNOTE"/>
        <w:rPr>
          <w:b/>
          <w:bCs/>
          <w:sz w:val="22"/>
        </w:rPr>
      </w:pPr>
      <w:r w:rsidRPr="00240CA7">
        <w:rPr>
          <w:b/>
          <w:bCs/>
        </w:rPr>
        <w:t>Note on Institutions</w:t>
      </w:r>
    </w:p>
    <w:p w14:paraId="09125455" w14:textId="77777777" w:rsidR="00240CA7" w:rsidRDefault="00240CA7" w:rsidP="00240CA7">
      <w:r>
        <w:t>There</w:t>
      </w:r>
      <w:r>
        <w:t xml:space="preserve"> is a limit on the percentage of accepted papers from any single institution to ensure a diverse range of perspectives.</w:t>
      </w:r>
      <w:r>
        <w:t xml:space="preserve"> If you work with multiple institutions, you may select any of them as your primary institution, or you may choose to publish privately. Published research will be linked to your primary institution, which may influence your funding. </w:t>
      </w:r>
    </w:p>
    <w:p w14:paraId="277C4280" w14:textId="1F3A02D1" w:rsidR="00240CA7" w:rsidRPr="00A349B8" w:rsidRDefault="00240CA7" w:rsidP="00240CA7">
      <w:r>
        <w:br/>
        <w:t xml:space="preserve">Important: ALL institutions you are associated with must be noted on the submission – this is to reduce the risk that a peer reviewer can identify you. </w:t>
      </w:r>
    </w:p>
    <w:p w14:paraId="7763B513" w14:textId="650FED5B" w:rsidR="00DB29DC" w:rsidRPr="00A349B8" w:rsidRDefault="00DB29DC" w:rsidP="00240CA7">
      <w:pPr>
        <w:pStyle w:val="BulletedLists"/>
        <w:numPr>
          <w:ilvl w:val="0"/>
          <w:numId w:val="0"/>
        </w:numPr>
        <w:ind w:left="527"/>
      </w:pPr>
    </w:p>
    <w:p w14:paraId="2CEB92D4" w14:textId="558E7A30" w:rsidR="00F23297" w:rsidRPr="00A349B8" w:rsidRDefault="00F23297" w:rsidP="00A349B8">
      <w:pPr>
        <w:pStyle w:val="BulletedLists"/>
        <w:numPr>
          <w:ilvl w:val="0"/>
          <w:numId w:val="0"/>
        </w:numPr>
      </w:pPr>
    </w:p>
    <w:p w14:paraId="4E1E5014" w14:textId="77777777" w:rsidR="00DB29DC" w:rsidRPr="00124DCB" w:rsidRDefault="00DB29DC" w:rsidP="00DB29DC"/>
    <w:p w14:paraId="106FFA6F" w14:textId="77777777" w:rsidR="00CD54BB" w:rsidRPr="006A74B9" w:rsidRDefault="00CD54BB" w:rsidP="00FB10C7"/>
    <w:sectPr w:rsidR="00CD54BB" w:rsidRPr="006A74B9" w:rsidSect="00CD0046">
      <w:footerReference w:type="even" r:id="rId11"/>
      <w:headerReference w:type="first" r:id="rId12"/>
      <w:footerReference w:type="first" r:id="rId13"/>
      <w:footnotePr>
        <w:numRestart w:val="eachSect"/>
      </w:footnotePr>
      <w:pgSz w:w="11907" w:h="16839" w:code="9"/>
      <w:pgMar w:top="1701" w:right="1842" w:bottom="1276" w:left="1440" w:header="51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DF7B" w14:textId="77777777" w:rsidR="004E1C3B" w:rsidRDefault="004E1C3B">
      <w:pPr>
        <w:spacing w:after="0" w:line="240" w:lineRule="auto"/>
      </w:pPr>
      <w:r>
        <w:separator/>
      </w:r>
    </w:p>
    <w:p w14:paraId="79C2654B" w14:textId="77777777" w:rsidR="004E1C3B" w:rsidRDefault="004E1C3B"/>
    <w:p w14:paraId="31B4F8F1" w14:textId="77777777" w:rsidR="004E1C3B" w:rsidRDefault="004E1C3B" w:rsidP="000654AF"/>
    <w:p w14:paraId="06BEF16C" w14:textId="77777777" w:rsidR="004E1C3B" w:rsidRDefault="004E1C3B" w:rsidP="000654AF"/>
    <w:p w14:paraId="664074BA" w14:textId="77777777" w:rsidR="004E1C3B" w:rsidRDefault="004E1C3B" w:rsidP="000654AF"/>
  </w:endnote>
  <w:endnote w:type="continuationSeparator" w:id="0">
    <w:p w14:paraId="741D5772" w14:textId="77777777" w:rsidR="004E1C3B" w:rsidRDefault="004E1C3B">
      <w:pPr>
        <w:spacing w:after="0" w:line="240" w:lineRule="auto"/>
      </w:pPr>
      <w:r>
        <w:continuationSeparator/>
      </w:r>
    </w:p>
    <w:p w14:paraId="24B097BE" w14:textId="77777777" w:rsidR="004E1C3B" w:rsidRDefault="004E1C3B"/>
    <w:p w14:paraId="25BA1A15" w14:textId="77777777" w:rsidR="004E1C3B" w:rsidRDefault="004E1C3B" w:rsidP="000654AF"/>
    <w:p w14:paraId="6F876B19" w14:textId="77777777" w:rsidR="004E1C3B" w:rsidRDefault="004E1C3B" w:rsidP="000654AF"/>
    <w:p w14:paraId="39248542" w14:textId="77777777" w:rsidR="004E1C3B" w:rsidRDefault="004E1C3B" w:rsidP="0006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SMinchoE">
    <w:altName w:val="MS Gothic"/>
    <w:charset w:val="80"/>
    <w:family w:val="roman"/>
    <w:pitch w:val="variable"/>
    <w:sig w:usb0="E00002FF" w:usb1="2AC7EDFE" w:usb2="00000012" w:usb3="00000000" w:csb0="00020001" w:csb1="00000000"/>
  </w:font>
  <w:font w:name="Palatino Linotype">
    <w:panose1 w:val="02040502050505030304"/>
    <w:charset w:val="00"/>
    <w:family w:val="roman"/>
    <w:pitch w:val="variable"/>
    <w:sig w:usb0="E0000287" w:usb1="40000013" w:usb2="00000000" w:usb3="00000000" w:csb0="000001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77F0" w14:textId="77777777" w:rsidR="00747F69" w:rsidRDefault="00747F69">
    <w:pPr>
      <w:jc w:val="right"/>
    </w:pPr>
  </w:p>
  <w:p w14:paraId="62541158" w14:textId="228EABA4" w:rsidR="00747F69" w:rsidRDefault="00747F69">
    <w:pPr>
      <w:jc w:val="right"/>
    </w:pPr>
    <w:r>
      <w:fldChar w:fldCharType="begin"/>
    </w:r>
    <w:r>
      <w:instrText xml:space="preserve"> PAGE   \* MERGEFORMAT </w:instrText>
    </w:r>
    <w:r>
      <w:fldChar w:fldCharType="separate"/>
    </w:r>
    <w:r w:rsidR="00E01AD2">
      <w:rPr>
        <w:noProof/>
      </w:rPr>
      <w:t>1</w:t>
    </w:r>
    <w:r>
      <w:rPr>
        <w:noProof/>
      </w:rPr>
      <w:fldChar w:fldCharType="end"/>
    </w:r>
    <w:r>
      <w:t xml:space="preserve"> </w:t>
    </w:r>
    <w:r>
      <w:rPr>
        <w:color w:val="A5A5A5" w:themeColor="accent3"/>
      </w:rPr>
      <w:sym w:font="Wingdings 2" w:char="F097"/>
    </w:r>
    <w:r>
      <w:t xml:space="preserve"> </w:t>
    </w:r>
  </w:p>
  <w:p w14:paraId="4E2A5108" w14:textId="77777777" w:rsidR="00747F69" w:rsidRDefault="00747F69">
    <w:pPr>
      <w:jc w:val="right"/>
    </w:pPr>
    <w:r>
      <w:rPr>
        <w:noProof/>
      </w:rPr>
      <mc:AlternateContent>
        <mc:Choice Requires="wpg">
          <w:drawing>
            <wp:inline distT="0" distB="0" distL="0" distR="0" wp14:anchorId="0985F14C" wp14:editId="7286ADF9">
              <wp:extent cx="2327910" cy="45085"/>
              <wp:effectExtent l="9525" t="9525" r="15240" b="12065"/>
              <wp:docPr id="19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19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9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464307"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37CcMAAADcAAAADwAAAGRycy9kb3ducmV2LnhtbERPTWvCQBC9C/0PyxR6040eRKOrSKHQ&#10;Q1toFNHbmB2zsdnZkN1q4q93BcHbPN7nzJetrcSZGl86VjAcJCCIc6dLLhRs1h/9CQgfkDVWjklB&#10;Rx6Wi5feHFPtLvxL5ywUIoawT1GBCaFOpfS5IYt+4GriyB1dYzFE2BRSN3iJ4baSoyQZS4slxwaD&#10;Nb0byv+yf6tgO/oe7szhJDv/c/3aZ8VedrpW6u21Xc1ABGrDU/xwf+o4fzqG+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wnDAAAA3AAAAA8AAAAAAAAAAAAA&#10;AAAAoQIAAGRycy9kb3ducmV2LnhtbFBLBQYAAAAABAAEAPkAAACRAw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F4nMMAAADcAAAADwAAAGRycy9kb3ducmV2LnhtbERPTWvCQBC9F/wPywje6kalNU1dRQpi&#10;TkJVhN6m2WkSmp0N2anG/nq3UPA2j/c5i1XvGnWmLtSeDUzGCSjiwtuaSwPHw+YxBRUE2WLjmQxc&#10;KcBqOXhYYGb9hd/pvJdSxRAOGRqoRNpM61BU5DCMfUscuS/fOZQIu1LbDi8x3DV6miTP2mHNsaHC&#10;lt4qKr73P87Ah0tPTwc+yXb7Odv9ppL36yI3ZjTs16+ghHq5i//duY3zX+bw90y8QC9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BeJzDAAAA3AAAAA8AAAAAAAAAAAAA&#10;AAAAoQIAAGRycy9kb3ducmV2LnhtbFBLBQYAAAAABAAEAPkAAACRAwAAAAA=&#10;" strokecolor="#438086" strokeweight=".25pt"/>
              <w10:anchorlock/>
            </v:group>
          </w:pict>
        </mc:Fallback>
      </mc:AlternateContent>
    </w:r>
  </w:p>
  <w:p w14:paraId="4873879B" w14:textId="77777777" w:rsidR="00747F69" w:rsidRDefault="00747F69">
    <w:pPr>
      <w:rPr>
        <w:sz w:val="2"/>
        <w:szCs w:val="2"/>
      </w:rPr>
    </w:pPr>
  </w:p>
  <w:p w14:paraId="13262E23" w14:textId="77777777" w:rsidR="00747F69" w:rsidRDefault="00747F69"/>
  <w:p w14:paraId="3AC4AC9D" w14:textId="77777777" w:rsidR="00747F69" w:rsidRDefault="00747F69"/>
  <w:p w14:paraId="261EC9D8" w14:textId="77777777" w:rsidR="00747F69" w:rsidRDefault="00747F69"/>
  <w:p w14:paraId="11F037DC" w14:textId="77777777" w:rsidR="00747F69" w:rsidRDefault="00747F69"/>
  <w:p w14:paraId="5F6033F5" w14:textId="77777777" w:rsidR="00747F69" w:rsidRDefault="00747F69" w:rsidP="000654AF"/>
  <w:p w14:paraId="40CF70B5" w14:textId="77777777" w:rsidR="00747F69" w:rsidRDefault="00747F69" w:rsidP="000654AF"/>
  <w:p w14:paraId="31346E0A" w14:textId="77777777" w:rsidR="00747F69" w:rsidRDefault="00747F69" w:rsidP="000654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124AB" w14:textId="07433333" w:rsidR="00747F69" w:rsidRDefault="00A349B8" w:rsidP="00E81DF0">
    <w:pPr>
      <w:jc w:val="center"/>
    </w:pPr>
    <w:r w:rsidRPr="00A349B8">
      <w:rPr>
        <w:rStyle w:val="Strong"/>
      </w:rPr>
      <w:t>1</w:t>
    </w:r>
    <w:r w:rsidR="00CD0046">
      <w:rPr>
        <w:rStyle w:val="Strong"/>
      </w:rPr>
      <w:t>8</w:t>
    </w:r>
    <w:r w:rsidRPr="00A349B8">
      <w:rPr>
        <w:rStyle w:val="Strong"/>
      </w:rPr>
      <w:t xml:space="preserve">th </w:t>
    </w:r>
    <w:r>
      <w:rPr>
        <w:rStyle w:val="Strong"/>
      </w:rPr>
      <w:t>National Hybrid C</w:t>
    </w:r>
    <w:r w:rsidRPr="00A349B8">
      <w:rPr>
        <w:rStyle w:val="Strong"/>
      </w:rPr>
      <w:t>onference</w:t>
    </w:r>
    <w:r w:rsidR="00E81DF0">
      <w:rPr>
        <w:b/>
        <w:bCs/>
      </w:rPr>
      <w:br/>
    </w:r>
    <w:r w:rsidR="00CD0046">
      <w:rPr>
        <w:rStyle w:val="Strong"/>
        <w:b w:val="0"/>
      </w:rPr>
      <w:t>Thank you to our host</w:t>
    </w:r>
    <w:r>
      <w:rPr>
        <w:rStyle w:val="Strong"/>
        <w:b w:val="0"/>
      </w:rPr>
      <w:t xml:space="preserve"> </w:t>
    </w:r>
    <w:r w:rsidR="00CD0046" w:rsidRPr="00CD0046">
      <w:rPr>
        <w:rStyle w:val="Strong"/>
        <w:b w:val="0"/>
      </w:rPr>
      <w:t>Nelson Mandela University</w:t>
    </w:r>
    <w:r w:rsidR="00CD0046">
      <w:rPr>
        <w:rStyle w:val="Strong"/>
        <w:b w:val="0"/>
      </w:rPr>
      <w:t xml:space="preserve"> | </w:t>
    </w:r>
    <w:proofErr w:type="spellStart"/>
    <w:r w:rsidR="00CD0046" w:rsidRPr="00CD0046">
      <w:rPr>
        <w:rStyle w:val="Strong"/>
        <w:b w:val="0"/>
      </w:rPr>
      <w:t>Gqeberha</w:t>
    </w:r>
    <w:proofErr w:type="spellEnd"/>
    <w:r w:rsidR="00CD0046" w:rsidRPr="00CD0046">
      <w:rPr>
        <w:rStyle w:val="Strong"/>
        <w:b w:val="0"/>
      </w:rPr>
      <w:t>, South Africa</w:t>
    </w:r>
    <w:r w:rsidR="00CD0046">
      <w:rPr>
        <w:rStyle w:val="Strong"/>
        <w:b w:val="0"/>
      </w:rPr>
      <w:t xml:space="preserve"> | </w:t>
    </w:r>
    <w:r w:rsidR="00CD0046" w:rsidRPr="00CD0046">
      <w:rPr>
        <w:rStyle w:val="Strong"/>
        <w:b w:val="0"/>
      </w:rPr>
      <w:t>18 -19 September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846E4" w14:textId="77777777" w:rsidR="004E1C3B" w:rsidRDefault="004E1C3B">
      <w:pPr>
        <w:spacing w:after="0" w:line="240" w:lineRule="auto"/>
      </w:pPr>
      <w:r>
        <w:separator/>
      </w:r>
    </w:p>
    <w:p w14:paraId="69D47D28" w14:textId="77777777" w:rsidR="004E1C3B" w:rsidRDefault="004E1C3B"/>
    <w:p w14:paraId="17D249B1" w14:textId="77777777" w:rsidR="004E1C3B" w:rsidRDefault="004E1C3B" w:rsidP="000654AF"/>
    <w:p w14:paraId="7961BCD3" w14:textId="77777777" w:rsidR="004E1C3B" w:rsidRDefault="004E1C3B" w:rsidP="000654AF"/>
    <w:p w14:paraId="3595ED54" w14:textId="77777777" w:rsidR="004E1C3B" w:rsidRDefault="004E1C3B" w:rsidP="000654AF"/>
  </w:footnote>
  <w:footnote w:type="continuationSeparator" w:id="0">
    <w:p w14:paraId="4E664837" w14:textId="77777777" w:rsidR="004E1C3B" w:rsidRDefault="004E1C3B">
      <w:pPr>
        <w:spacing w:after="0" w:line="240" w:lineRule="auto"/>
      </w:pPr>
      <w:r>
        <w:continuationSeparator/>
      </w:r>
    </w:p>
    <w:p w14:paraId="44ED4092" w14:textId="77777777" w:rsidR="004E1C3B" w:rsidRDefault="004E1C3B"/>
    <w:p w14:paraId="5CD2EBAB" w14:textId="77777777" w:rsidR="004E1C3B" w:rsidRDefault="004E1C3B" w:rsidP="000654AF"/>
    <w:p w14:paraId="22A7D5AA" w14:textId="77777777" w:rsidR="004E1C3B" w:rsidRDefault="004E1C3B" w:rsidP="000654AF"/>
    <w:p w14:paraId="1BBCACBB" w14:textId="77777777" w:rsidR="004E1C3B" w:rsidRDefault="004E1C3B" w:rsidP="00065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44885" w14:textId="77777777" w:rsidR="00747F69" w:rsidRDefault="00747F69" w:rsidP="00156BA5">
    <w:pPr>
      <w:jc w:val="center"/>
    </w:pPr>
    <w:r>
      <w:rPr>
        <w:noProof/>
      </w:rPr>
      <w:drawing>
        <wp:inline distT="0" distB="0" distL="0" distR="0" wp14:anchorId="7875931E" wp14:editId="377ED0B0">
          <wp:extent cx="2304000" cy="612057"/>
          <wp:effectExtent l="0" t="0" r="1270" b="0"/>
          <wp:docPr id="221217972" name="Picture 22121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sa_logo.png"/>
                  <pic:cNvPicPr/>
                </pic:nvPicPr>
                <pic:blipFill>
                  <a:blip r:embed="rId1">
                    <a:extLst>
                      <a:ext uri="{28A0092B-C50C-407E-A947-70E740481C1C}">
                        <a14:useLocalDpi xmlns:a14="http://schemas.microsoft.com/office/drawing/2010/main" val="0"/>
                      </a:ext>
                    </a:extLst>
                  </a:blip>
                  <a:stretch>
                    <a:fillRect/>
                  </a:stretch>
                </pic:blipFill>
                <pic:spPr>
                  <a:xfrm>
                    <a:off x="0" y="0"/>
                    <a:ext cx="2304000" cy="612057"/>
                  </a:xfrm>
                  <a:prstGeom prst="rect">
                    <a:avLst/>
                  </a:prstGeom>
                </pic:spPr>
              </pic:pic>
            </a:graphicData>
          </a:graphic>
        </wp:inline>
      </w:drawing>
    </w:r>
  </w:p>
  <w:p w14:paraId="73440D7D" w14:textId="76C2BB5B" w:rsidR="00CD0046" w:rsidRPr="00CD0046" w:rsidRDefault="00CD0046" w:rsidP="00CD0046">
    <w:pPr>
      <w:spacing w:before="360" w:line="240" w:lineRule="auto"/>
      <w:jc w:val="center"/>
      <w:rPr>
        <w:rFonts w:eastAsiaTheme="majorEastAsia" w:cstheme="majorBidi"/>
        <w:bCs/>
        <w:color w:val="575757" w:themeColor="text2"/>
        <w:sz w:val="24"/>
      </w:rPr>
    </w:pPr>
    <w:r w:rsidRPr="00CD0046">
      <w:rPr>
        <w:rFonts w:eastAsiaTheme="majorEastAsia" w:cstheme="majorBidi"/>
        <w:bCs/>
        <w:color w:val="575757" w:themeColor="text2"/>
        <w:sz w:val="24"/>
      </w:rPr>
      <w:t>DESIGN+ Disruptions, Realities, Futures</w:t>
    </w:r>
  </w:p>
  <w:p w14:paraId="7CEC8E37" w14:textId="14C67990" w:rsidR="00747F69" w:rsidRPr="00CD0046" w:rsidRDefault="00CD0046" w:rsidP="00CD0046">
    <w:pPr>
      <w:spacing w:after="360" w:line="240" w:lineRule="auto"/>
      <w:jc w:val="center"/>
      <w:rPr>
        <w:b/>
        <w:sz w:val="14"/>
        <w:szCs w:val="14"/>
      </w:rPr>
    </w:pPr>
    <w:r w:rsidRPr="00CD0046">
      <w:rPr>
        <w:rFonts w:eastAsiaTheme="majorEastAsia" w:cstheme="majorBidi"/>
        <w:b/>
        <w:color w:val="575757" w:themeColor="text2"/>
        <w:sz w:val="20"/>
        <w:szCs w:val="18"/>
      </w:rPr>
      <w:t>2025 Design Education Forum of Southern Africa Conference 18 -19 September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E66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86DB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B23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5E4F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463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B8FC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B02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281E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6BD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84E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C2CF9"/>
    <w:multiLevelType w:val="hybridMultilevel"/>
    <w:tmpl w:val="F1D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53C76"/>
    <w:multiLevelType w:val="hybridMultilevel"/>
    <w:tmpl w:val="3384B4D6"/>
    <w:lvl w:ilvl="0" w:tplc="EFD455FC">
      <w:start w:val="1"/>
      <w:numFmt w:val="decimal"/>
      <w:pStyle w:val="NumberedList"/>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C74028A"/>
    <w:multiLevelType w:val="hybridMultilevel"/>
    <w:tmpl w:val="0A966E04"/>
    <w:lvl w:ilvl="0" w:tplc="1C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13" w15:restartNumberingAfterBreak="0">
    <w:nsid w:val="11BC14D6"/>
    <w:multiLevelType w:val="hybridMultilevel"/>
    <w:tmpl w:val="ADBEE8E4"/>
    <w:lvl w:ilvl="0" w:tplc="F522B6AC">
      <w:start w:val="1"/>
      <w:numFmt w:val="decimal"/>
      <w:pStyle w:val="TOC1"/>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AA85204"/>
    <w:multiLevelType w:val="hybridMultilevel"/>
    <w:tmpl w:val="F4D648DA"/>
    <w:lvl w:ilvl="0" w:tplc="E7D2EB00">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E12A34"/>
    <w:multiLevelType w:val="hybridMultilevel"/>
    <w:tmpl w:val="976A2A10"/>
    <w:lvl w:ilvl="0" w:tplc="CE704BB0">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7F7D"/>
    <w:multiLevelType w:val="hybridMultilevel"/>
    <w:tmpl w:val="8B1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8F77A3"/>
    <w:multiLevelType w:val="hybridMultilevel"/>
    <w:tmpl w:val="EBDC0596"/>
    <w:lvl w:ilvl="0" w:tplc="A2204E2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A6005"/>
    <w:multiLevelType w:val="hybridMultilevel"/>
    <w:tmpl w:val="B610F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CBF31FE"/>
    <w:multiLevelType w:val="hybridMultilevel"/>
    <w:tmpl w:val="196C9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D55357"/>
    <w:multiLevelType w:val="hybridMultilevel"/>
    <w:tmpl w:val="1FBEFCAE"/>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8036E3"/>
    <w:multiLevelType w:val="hybridMultilevel"/>
    <w:tmpl w:val="CC461CE8"/>
    <w:lvl w:ilvl="0" w:tplc="4FA288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A7327"/>
    <w:multiLevelType w:val="hybridMultilevel"/>
    <w:tmpl w:val="8CC49DD4"/>
    <w:lvl w:ilvl="0" w:tplc="C9D0B1C6">
      <w:start w:val="1"/>
      <w:numFmt w:val="bullet"/>
      <w:pStyle w:val="BulletedLis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4407E"/>
    <w:multiLevelType w:val="hybridMultilevel"/>
    <w:tmpl w:val="BEAE9E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36C20CC"/>
    <w:multiLevelType w:val="hybridMultilevel"/>
    <w:tmpl w:val="B6FA4C5A"/>
    <w:lvl w:ilvl="0" w:tplc="A2204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53A7A"/>
    <w:multiLevelType w:val="hybridMultilevel"/>
    <w:tmpl w:val="41826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377F57"/>
    <w:multiLevelType w:val="hybridMultilevel"/>
    <w:tmpl w:val="DBA29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11A60BB"/>
    <w:multiLevelType w:val="hybridMultilevel"/>
    <w:tmpl w:val="C5947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1567C68"/>
    <w:multiLevelType w:val="hybridMultilevel"/>
    <w:tmpl w:val="94C4C97A"/>
    <w:lvl w:ilvl="0" w:tplc="4F4687E8">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9" w15:restartNumberingAfterBreak="0">
    <w:nsid w:val="61EC6DA8"/>
    <w:multiLevelType w:val="hybridMultilevel"/>
    <w:tmpl w:val="3384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0" w15:restartNumberingAfterBreak="0">
    <w:nsid w:val="706C387E"/>
    <w:multiLevelType w:val="multilevel"/>
    <w:tmpl w:val="ECD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B92BA5"/>
    <w:multiLevelType w:val="hybridMultilevel"/>
    <w:tmpl w:val="87BCD256"/>
    <w:lvl w:ilvl="0" w:tplc="E2FA20E4">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1DB1FEB"/>
    <w:multiLevelType w:val="hybridMultilevel"/>
    <w:tmpl w:val="72CA34C0"/>
    <w:lvl w:ilvl="0" w:tplc="A2204E2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82087"/>
    <w:multiLevelType w:val="hybridMultilevel"/>
    <w:tmpl w:val="3190E712"/>
    <w:lvl w:ilvl="0" w:tplc="10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A3E6A25"/>
    <w:multiLevelType w:val="hybridMultilevel"/>
    <w:tmpl w:val="ADA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7502A"/>
    <w:multiLevelType w:val="multilevel"/>
    <w:tmpl w:val="65F8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C118A4"/>
    <w:multiLevelType w:val="hybridMultilevel"/>
    <w:tmpl w:val="0B3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971238">
    <w:abstractNumId w:val="31"/>
  </w:num>
  <w:num w:numId="2" w16cid:durableId="598874641">
    <w:abstractNumId w:val="11"/>
  </w:num>
  <w:num w:numId="3" w16cid:durableId="1839806582">
    <w:abstractNumId w:val="15"/>
  </w:num>
  <w:num w:numId="4" w16cid:durableId="493565406">
    <w:abstractNumId w:val="27"/>
  </w:num>
  <w:num w:numId="5" w16cid:durableId="1756054513">
    <w:abstractNumId w:val="34"/>
  </w:num>
  <w:num w:numId="6" w16cid:durableId="590312802">
    <w:abstractNumId w:val="21"/>
  </w:num>
  <w:num w:numId="7" w16cid:durableId="1551451552">
    <w:abstractNumId w:val="10"/>
  </w:num>
  <w:num w:numId="8" w16cid:durableId="436143784">
    <w:abstractNumId w:val="11"/>
    <w:lvlOverride w:ilvl="0">
      <w:startOverride w:val="1"/>
    </w:lvlOverride>
  </w:num>
  <w:num w:numId="9" w16cid:durableId="1589264060">
    <w:abstractNumId w:val="11"/>
    <w:lvlOverride w:ilvl="0">
      <w:startOverride w:val="1"/>
    </w:lvlOverride>
  </w:num>
  <w:num w:numId="10" w16cid:durableId="262811377">
    <w:abstractNumId w:val="23"/>
  </w:num>
  <w:num w:numId="11" w16cid:durableId="53050812">
    <w:abstractNumId w:val="18"/>
  </w:num>
  <w:num w:numId="12" w16cid:durableId="1933273024">
    <w:abstractNumId w:val="29"/>
  </w:num>
  <w:num w:numId="13" w16cid:durableId="485973291">
    <w:abstractNumId w:val="13"/>
  </w:num>
  <w:num w:numId="14" w16cid:durableId="60300876">
    <w:abstractNumId w:val="35"/>
  </w:num>
  <w:num w:numId="15" w16cid:durableId="1284654971">
    <w:abstractNumId w:val="30"/>
  </w:num>
  <w:num w:numId="16" w16cid:durableId="1909071495">
    <w:abstractNumId w:val="19"/>
  </w:num>
  <w:num w:numId="17" w16cid:durableId="1080447265">
    <w:abstractNumId w:val="26"/>
  </w:num>
  <w:num w:numId="18" w16cid:durableId="23560014">
    <w:abstractNumId w:val="9"/>
  </w:num>
  <w:num w:numId="19" w16cid:durableId="1094128776">
    <w:abstractNumId w:val="7"/>
  </w:num>
  <w:num w:numId="20" w16cid:durableId="228031658">
    <w:abstractNumId w:val="6"/>
  </w:num>
  <w:num w:numId="21" w16cid:durableId="2100590674">
    <w:abstractNumId w:val="5"/>
  </w:num>
  <w:num w:numId="22" w16cid:durableId="2098860206">
    <w:abstractNumId w:val="4"/>
  </w:num>
  <w:num w:numId="23" w16cid:durableId="1834954296">
    <w:abstractNumId w:val="8"/>
  </w:num>
  <w:num w:numId="24" w16cid:durableId="1040713705">
    <w:abstractNumId w:val="3"/>
  </w:num>
  <w:num w:numId="25" w16cid:durableId="319161213">
    <w:abstractNumId w:val="2"/>
  </w:num>
  <w:num w:numId="26" w16cid:durableId="1487553368">
    <w:abstractNumId w:val="1"/>
  </w:num>
  <w:num w:numId="27" w16cid:durableId="26109544">
    <w:abstractNumId w:val="0"/>
  </w:num>
  <w:num w:numId="28" w16cid:durableId="1133593084">
    <w:abstractNumId w:val="16"/>
  </w:num>
  <w:num w:numId="29" w16cid:durableId="1678967930">
    <w:abstractNumId w:val="12"/>
  </w:num>
  <w:num w:numId="30" w16cid:durableId="1895778522">
    <w:abstractNumId w:val="28"/>
  </w:num>
  <w:num w:numId="31" w16cid:durableId="1563635773">
    <w:abstractNumId w:val="33"/>
  </w:num>
  <w:num w:numId="32" w16cid:durableId="1592741">
    <w:abstractNumId w:val="36"/>
  </w:num>
  <w:num w:numId="33" w16cid:durableId="185599801">
    <w:abstractNumId w:val="14"/>
  </w:num>
  <w:num w:numId="34" w16cid:durableId="1377125302">
    <w:abstractNumId w:val="17"/>
  </w:num>
  <w:num w:numId="35" w16cid:durableId="486437545">
    <w:abstractNumId w:val="22"/>
  </w:num>
  <w:num w:numId="36" w16cid:durableId="1766417386">
    <w:abstractNumId w:val="32"/>
  </w:num>
  <w:num w:numId="37" w16cid:durableId="1454517028">
    <w:abstractNumId w:val="24"/>
  </w:num>
  <w:num w:numId="38" w16cid:durableId="1843543135">
    <w:abstractNumId w:val="25"/>
  </w:num>
  <w:num w:numId="39" w16cid:durableId="185992825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0MTAwtjAyNzUzMjJX0lEKTi0uzszPAykwNKoFAHGurn4tAAAA"/>
  </w:docVars>
  <w:rsids>
    <w:rsidRoot w:val="00DE31B6"/>
    <w:rsid w:val="00027035"/>
    <w:rsid w:val="00062300"/>
    <w:rsid w:val="000654AF"/>
    <w:rsid w:val="00065A1A"/>
    <w:rsid w:val="00066766"/>
    <w:rsid w:val="00083AA4"/>
    <w:rsid w:val="00090147"/>
    <w:rsid w:val="00092A3B"/>
    <w:rsid w:val="000A43A6"/>
    <w:rsid w:val="000A45F4"/>
    <w:rsid w:val="000B2F92"/>
    <w:rsid w:val="000B43C4"/>
    <w:rsid w:val="000C264C"/>
    <w:rsid w:val="000D1A65"/>
    <w:rsid w:val="000D74D5"/>
    <w:rsid w:val="000E59D4"/>
    <w:rsid w:val="000E7C30"/>
    <w:rsid w:val="000F0667"/>
    <w:rsid w:val="000F4C46"/>
    <w:rsid w:val="0010330D"/>
    <w:rsid w:val="00105AAD"/>
    <w:rsid w:val="0011653E"/>
    <w:rsid w:val="00124DCB"/>
    <w:rsid w:val="00155658"/>
    <w:rsid w:val="001564AB"/>
    <w:rsid w:val="00156BA5"/>
    <w:rsid w:val="00161113"/>
    <w:rsid w:val="00167C76"/>
    <w:rsid w:val="00193D32"/>
    <w:rsid w:val="00195054"/>
    <w:rsid w:val="001A2F11"/>
    <w:rsid w:val="001B13B3"/>
    <w:rsid w:val="001B4B59"/>
    <w:rsid w:val="001C7ED4"/>
    <w:rsid w:val="00207854"/>
    <w:rsid w:val="00230C29"/>
    <w:rsid w:val="00237BC2"/>
    <w:rsid w:val="00240CA7"/>
    <w:rsid w:val="00242029"/>
    <w:rsid w:val="00244A8F"/>
    <w:rsid w:val="00247985"/>
    <w:rsid w:val="00253945"/>
    <w:rsid w:val="002547AA"/>
    <w:rsid w:val="00256585"/>
    <w:rsid w:val="00265A31"/>
    <w:rsid w:val="00270C25"/>
    <w:rsid w:val="00272133"/>
    <w:rsid w:val="00286FCC"/>
    <w:rsid w:val="00291878"/>
    <w:rsid w:val="00292F3D"/>
    <w:rsid w:val="00294214"/>
    <w:rsid w:val="00295B71"/>
    <w:rsid w:val="00297471"/>
    <w:rsid w:val="002A1E70"/>
    <w:rsid w:val="002D26C6"/>
    <w:rsid w:val="002E11F4"/>
    <w:rsid w:val="00310A22"/>
    <w:rsid w:val="00320465"/>
    <w:rsid w:val="00320E40"/>
    <w:rsid w:val="00321F9A"/>
    <w:rsid w:val="00336FE4"/>
    <w:rsid w:val="00337473"/>
    <w:rsid w:val="00351B45"/>
    <w:rsid w:val="00356B95"/>
    <w:rsid w:val="00360080"/>
    <w:rsid w:val="00372413"/>
    <w:rsid w:val="00377DD5"/>
    <w:rsid w:val="0039155C"/>
    <w:rsid w:val="00392F29"/>
    <w:rsid w:val="003A088F"/>
    <w:rsid w:val="003A20B5"/>
    <w:rsid w:val="003A35D2"/>
    <w:rsid w:val="003C7AA7"/>
    <w:rsid w:val="003D065F"/>
    <w:rsid w:val="003D3295"/>
    <w:rsid w:val="003E721D"/>
    <w:rsid w:val="003F0F29"/>
    <w:rsid w:val="003F5429"/>
    <w:rsid w:val="00404742"/>
    <w:rsid w:val="00417C36"/>
    <w:rsid w:val="00424E61"/>
    <w:rsid w:val="0042648B"/>
    <w:rsid w:val="00437739"/>
    <w:rsid w:val="00443701"/>
    <w:rsid w:val="00444B79"/>
    <w:rsid w:val="00446480"/>
    <w:rsid w:val="00451331"/>
    <w:rsid w:val="00454B92"/>
    <w:rsid w:val="004645DC"/>
    <w:rsid w:val="0047201C"/>
    <w:rsid w:val="004862BA"/>
    <w:rsid w:val="00491573"/>
    <w:rsid w:val="004959C7"/>
    <w:rsid w:val="004A47C2"/>
    <w:rsid w:val="004A5BC8"/>
    <w:rsid w:val="004B07BA"/>
    <w:rsid w:val="004B67C9"/>
    <w:rsid w:val="004B733D"/>
    <w:rsid w:val="004C678E"/>
    <w:rsid w:val="004D128B"/>
    <w:rsid w:val="004E1C3B"/>
    <w:rsid w:val="004E2BAC"/>
    <w:rsid w:val="004F4ACD"/>
    <w:rsid w:val="004F7AC1"/>
    <w:rsid w:val="0050395B"/>
    <w:rsid w:val="00517C6D"/>
    <w:rsid w:val="005249D8"/>
    <w:rsid w:val="00525C0B"/>
    <w:rsid w:val="00525D7D"/>
    <w:rsid w:val="005323FD"/>
    <w:rsid w:val="005327EA"/>
    <w:rsid w:val="00537E8F"/>
    <w:rsid w:val="00545A78"/>
    <w:rsid w:val="00545FB3"/>
    <w:rsid w:val="00547806"/>
    <w:rsid w:val="005511E4"/>
    <w:rsid w:val="00553BA5"/>
    <w:rsid w:val="005613F7"/>
    <w:rsid w:val="00564881"/>
    <w:rsid w:val="0058724F"/>
    <w:rsid w:val="00595A6B"/>
    <w:rsid w:val="005A2A11"/>
    <w:rsid w:val="005B4AAC"/>
    <w:rsid w:val="005C6527"/>
    <w:rsid w:val="005D405E"/>
    <w:rsid w:val="005E0CC4"/>
    <w:rsid w:val="005E5BBC"/>
    <w:rsid w:val="00600A45"/>
    <w:rsid w:val="00603506"/>
    <w:rsid w:val="00612B81"/>
    <w:rsid w:val="006171BB"/>
    <w:rsid w:val="00623457"/>
    <w:rsid w:val="00626E62"/>
    <w:rsid w:val="00631856"/>
    <w:rsid w:val="00635380"/>
    <w:rsid w:val="00635FDC"/>
    <w:rsid w:val="006419E0"/>
    <w:rsid w:val="006465D3"/>
    <w:rsid w:val="0066584D"/>
    <w:rsid w:val="0067706E"/>
    <w:rsid w:val="00683983"/>
    <w:rsid w:val="006859BB"/>
    <w:rsid w:val="006868F3"/>
    <w:rsid w:val="00687AC6"/>
    <w:rsid w:val="00687B05"/>
    <w:rsid w:val="00694600"/>
    <w:rsid w:val="006946DB"/>
    <w:rsid w:val="0069495E"/>
    <w:rsid w:val="006A74B9"/>
    <w:rsid w:val="006B45FB"/>
    <w:rsid w:val="006D2EB2"/>
    <w:rsid w:val="006D3A49"/>
    <w:rsid w:val="006D42B9"/>
    <w:rsid w:val="006E1354"/>
    <w:rsid w:val="006E7CB2"/>
    <w:rsid w:val="006F1ACA"/>
    <w:rsid w:val="00702F99"/>
    <w:rsid w:val="00717000"/>
    <w:rsid w:val="00736F7E"/>
    <w:rsid w:val="007415DA"/>
    <w:rsid w:val="00744441"/>
    <w:rsid w:val="007472AD"/>
    <w:rsid w:val="0074774D"/>
    <w:rsid w:val="00747F69"/>
    <w:rsid w:val="0075156D"/>
    <w:rsid w:val="007A4FE7"/>
    <w:rsid w:val="007B4B43"/>
    <w:rsid w:val="007B6ABB"/>
    <w:rsid w:val="007D187E"/>
    <w:rsid w:val="007D5864"/>
    <w:rsid w:val="007E2A9E"/>
    <w:rsid w:val="007E3224"/>
    <w:rsid w:val="00807527"/>
    <w:rsid w:val="00831853"/>
    <w:rsid w:val="00833A33"/>
    <w:rsid w:val="008341A1"/>
    <w:rsid w:val="0083617F"/>
    <w:rsid w:val="008413AA"/>
    <w:rsid w:val="008472A3"/>
    <w:rsid w:val="00863D74"/>
    <w:rsid w:val="00891D96"/>
    <w:rsid w:val="0089236D"/>
    <w:rsid w:val="008A4039"/>
    <w:rsid w:val="008B2BA0"/>
    <w:rsid w:val="008C0D61"/>
    <w:rsid w:val="008C3680"/>
    <w:rsid w:val="008C73E5"/>
    <w:rsid w:val="008C73F5"/>
    <w:rsid w:val="008D1C23"/>
    <w:rsid w:val="008D4E05"/>
    <w:rsid w:val="008E2FA8"/>
    <w:rsid w:val="009054AE"/>
    <w:rsid w:val="009057A3"/>
    <w:rsid w:val="00917600"/>
    <w:rsid w:val="00922AED"/>
    <w:rsid w:val="00923800"/>
    <w:rsid w:val="0092625D"/>
    <w:rsid w:val="00944C18"/>
    <w:rsid w:val="009466BC"/>
    <w:rsid w:val="009510CC"/>
    <w:rsid w:val="00953B49"/>
    <w:rsid w:val="00984543"/>
    <w:rsid w:val="00985FF1"/>
    <w:rsid w:val="009C26EE"/>
    <w:rsid w:val="009E33CA"/>
    <w:rsid w:val="009E79B6"/>
    <w:rsid w:val="009E7BAF"/>
    <w:rsid w:val="009F001B"/>
    <w:rsid w:val="009F19CD"/>
    <w:rsid w:val="009F7F52"/>
    <w:rsid w:val="00A06D01"/>
    <w:rsid w:val="00A0726A"/>
    <w:rsid w:val="00A1028C"/>
    <w:rsid w:val="00A14B6A"/>
    <w:rsid w:val="00A1558A"/>
    <w:rsid w:val="00A27D9B"/>
    <w:rsid w:val="00A27DD9"/>
    <w:rsid w:val="00A311C3"/>
    <w:rsid w:val="00A32763"/>
    <w:rsid w:val="00A349B8"/>
    <w:rsid w:val="00A36A0A"/>
    <w:rsid w:val="00A4692F"/>
    <w:rsid w:val="00A47ECB"/>
    <w:rsid w:val="00A60CAF"/>
    <w:rsid w:val="00A671C6"/>
    <w:rsid w:val="00A672BF"/>
    <w:rsid w:val="00A7508F"/>
    <w:rsid w:val="00A75427"/>
    <w:rsid w:val="00A80C3D"/>
    <w:rsid w:val="00A817AC"/>
    <w:rsid w:val="00A903C5"/>
    <w:rsid w:val="00A938F0"/>
    <w:rsid w:val="00AA3230"/>
    <w:rsid w:val="00AA6BCE"/>
    <w:rsid w:val="00AC51CA"/>
    <w:rsid w:val="00AC5632"/>
    <w:rsid w:val="00AD4AD5"/>
    <w:rsid w:val="00B04B1A"/>
    <w:rsid w:val="00B248F5"/>
    <w:rsid w:val="00B25AA9"/>
    <w:rsid w:val="00B415D0"/>
    <w:rsid w:val="00B52BB3"/>
    <w:rsid w:val="00B70035"/>
    <w:rsid w:val="00B8012A"/>
    <w:rsid w:val="00B8192E"/>
    <w:rsid w:val="00B8270E"/>
    <w:rsid w:val="00B85671"/>
    <w:rsid w:val="00B92F49"/>
    <w:rsid w:val="00B9483E"/>
    <w:rsid w:val="00BA4C28"/>
    <w:rsid w:val="00BB652C"/>
    <w:rsid w:val="00BC154B"/>
    <w:rsid w:val="00BD286B"/>
    <w:rsid w:val="00BE2129"/>
    <w:rsid w:val="00BE300C"/>
    <w:rsid w:val="00BF00A1"/>
    <w:rsid w:val="00C0668D"/>
    <w:rsid w:val="00C079D5"/>
    <w:rsid w:val="00C11643"/>
    <w:rsid w:val="00C16805"/>
    <w:rsid w:val="00C2132F"/>
    <w:rsid w:val="00C25A20"/>
    <w:rsid w:val="00C271BE"/>
    <w:rsid w:val="00C332FF"/>
    <w:rsid w:val="00C3418D"/>
    <w:rsid w:val="00C3460C"/>
    <w:rsid w:val="00C408CD"/>
    <w:rsid w:val="00C51830"/>
    <w:rsid w:val="00C5653C"/>
    <w:rsid w:val="00C667D6"/>
    <w:rsid w:val="00C672D0"/>
    <w:rsid w:val="00C7456E"/>
    <w:rsid w:val="00C769BD"/>
    <w:rsid w:val="00C9230C"/>
    <w:rsid w:val="00CA1A49"/>
    <w:rsid w:val="00CA390C"/>
    <w:rsid w:val="00CA3A3F"/>
    <w:rsid w:val="00CA6882"/>
    <w:rsid w:val="00CB76FB"/>
    <w:rsid w:val="00CC353E"/>
    <w:rsid w:val="00CC58AB"/>
    <w:rsid w:val="00CC6FAC"/>
    <w:rsid w:val="00CD0046"/>
    <w:rsid w:val="00CD2EF1"/>
    <w:rsid w:val="00CD54BB"/>
    <w:rsid w:val="00CF28D4"/>
    <w:rsid w:val="00D11A64"/>
    <w:rsid w:val="00D35FF7"/>
    <w:rsid w:val="00D40A52"/>
    <w:rsid w:val="00D42B06"/>
    <w:rsid w:val="00D62998"/>
    <w:rsid w:val="00D6770F"/>
    <w:rsid w:val="00D83113"/>
    <w:rsid w:val="00D973CE"/>
    <w:rsid w:val="00DA59D6"/>
    <w:rsid w:val="00DB29DC"/>
    <w:rsid w:val="00DB3D29"/>
    <w:rsid w:val="00DC2D11"/>
    <w:rsid w:val="00DE223A"/>
    <w:rsid w:val="00DE31B6"/>
    <w:rsid w:val="00DE6998"/>
    <w:rsid w:val="00DF571F"/>
    <w:rsid w:val="00E01AD2"/>
    <w:rsid w:val="00E04315"/>
    <w:rsid w:val="00E1265E"/>
    <w:rsid w:val="00E237EB"/>
    <w:rsid w:val="00E24CF1"/>
    <w:rsid w:val="00E500F6"/>
    <w:rsid w:val="00E60AD6"/>
    <w:rsid w:val="00E65CF4"/>
    <w:rsid w:val="00E81DF0"/>
    <w:rsid w:val="00E83408"/>
    <w:rsid w:val="00EC35B5"/>
    <w:rsid w:val="00EC4DF0"/>
    <w:rsid w:val="00EE6311"/>
    <w:rsid w:val="00F016A4"/>
    <w:rsid w:val="00F043E7"/>
    <w:rsid w:val="00F05931"/>
    <w:rsid w:val="00F06C11"/>
    <w:rsid w:val="00F100A0"/>
    <w:rsid w:val="00F175F5"/>
    <w:rsid w:val="00F23297"/>
    <w:rsid w:val="00F40684"/>
    <w:rsid w:val="00F42EC6"/>
    <w:rsid w:val="00F430D6"/>
    <w:rsid w:val="00F61939"/>
    <w:rsid w:val="00F62B25"/>
    <w:rsid w:val="00F65397"/>
    <w:rsid w:val="00F661F5"/>
    <w:rsid w:val="00F733BD"/>
    <w:rsid w:val="00F75A54"/>
    <w:rsid w:val="00F76B68"/>
    <w:rsid w:val="00F80D34"/>
    <w:rsid w:val="00F828D9"/>
    <w:rsid w:val="00F924BF"/>
    <w:rsid w:val="00F93FB5"/>
    <w:rsid w:val="00F97E4E"/>
    <w:rsid w:val="00FA1DBA"/>
    <w:rsid w:val="00FB10C7"/>
    <w:rsid w:val="00FB691F"/>
    <w:rsid w:val="00FC315E"/>
    <w:rsid w:val="00FD0B1E"/>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627572"/>
  <w15:docId w15:val="{0815CB64-4246-426C-B5DE-DD098ACB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B8"/>
    <w:pPr>
      <w:spacing w:before="120" w:after="120" w:line="300" w:lineRule="atLeast"/>
      <w:jc w:val="both"/>
    </w:pPr>
    <w:rPr>
      <w:rFonts w:ascii="Calibri" w:hAnsi="Calibri"/>
    </w:rPr>
  </w:style>
  <w:style w:type="paragraph" w:styleId="Heading1">
    <w:name w:val="heading 1"/>
    <w:aliases w:val="Title of paper"/>
    <w:basedOn w:val="Normal"/>
    <w:next w:val="Authorname"/>
    <w:link w:val="Heading1Char"/>
    <w:uiPriority w:val="9"/>
    <w:rsid w:val="00A32763"/>
    <w:pPr>
      <w:spacing w:before="0" w:after="0"/>
      <w:jc w:val="center"/>
      <w:outlineLvl w:val="0"/>
    </w:pPr>
    <w:rPr>
      <w:rFonts w:eastAsiaTheme="majorEastAsia" w:cstheme="majorBidi"/>
      <w:b/>
      <w:bCs/>
      <w:color w:val="296897" w:themeColor="accent2"/>
      <w:sz w:val="32"/>
      <w:szCs w:val="32"/>
    </w:rPr>
  </w:style>
  <w:style w:type="paragraph" w:styleId="Heading2">
    <w:name w:val="heading 2"/>
    <w:aliases w:val="Abstract Subheading"/>
    <w:next w:val="Normal"/>
    <w:link w:val="Heading2Char"/>
    <w:uiPriority w:val="9"/>
    <w:unhideWhenUsed/>
    <w:qFormat/>
    <w:rsid w:val="000D74D5"/>
    <w:pPr>
      <w:keepNext/>
      <w:keepLines/>
      <w:tabs>
        <w:tab w:val="left" w:pos="6262"/>
      </w:tabs>
      <w:spacing w:before="240" w:after="0"/>
      <w:outlineLvl w:val="1"/>
    </w:pPr>
    <w:rPr>
      <w:rFonts w:ascii="Calibri" w:eastAsiaTheme="majorEastAsia" w:hAnsi="Calibri" w:cstheme="majorBidi"/>
      <w:b/>
      <w:color w:val="575757" w:themeColor="text2"/>
      <w:sz w:val="26"/>
      <w:szCs w:val="26"/>
    </w:rPr>
  </w:style>
  <w:style w:type="paragraph" w:styleId="Heading3">
    <w:name w:val="heading 3"/>
    <w:aliases w:val="Subsection"/>
    <w:basedOn w:val="Heading4"/>
    <w:next w:val="Normal"/>
    <w:link w:val="Heading3Char"/>
    <w:uiPriority w:val="9"/>
    <w:unhideWhenUsed/>
    <w:rsid w:val="00917600"/>
    <w:pPr>
      <w:outlineLvl w:val="2"/>
    </w:pPr>
    <w:rPr>
      <w:b w:val="0"/>
      <w:i/>
    </w:rPr>
  </w:style>
  <w:style w:type="paragraph" w:styleId="Heading4">
    <w:name w:val="heading 4"/>
    <w:basedOn w:val="Normal"/>
    <w:next w:val="Normal"/>
    <w:link w:val="Heading4Char"/>
    <w:uiPriority w:val="9"/>
    <w:unhideWhenUsed/>
    <w:rsid w:val="00AD4AD5"/>
    <w:pPr>
      <w:spacing w:line="240" w:lineRule="auto"/>
      <w:ind w:left="1134"/>
      <w:jc w:val="center"/>
      <w:outlineLvl w:val="3"/>
    </w:pPr>
    <w:rPr>
      <w:b/>
    </w:rPr>
  </w:style>
  <w:style w:type="paragraph" w:styleId="Heading5">
    <w:name w:val="heading 5"/>
    <w:basedOn w:val="Normal"/>
    <w:next w:val="Normal"/>
    <w:link w:val="Heading5Char"/>
    <w:uiPriority w:val="9"/>
    <w:unhideWhenUsed/>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bstract Subheading Char"/>
    <w:basedOn w:val="DefaultParagraphFont"/>
    <w:link w:val="Heading2"/>
    <w:uiPriority w:val="9"/>
    <w:rsid w:val="000D74D5"/>
    <w:rPr>
      <w:rFonts w:ascii="Calibri" w:eastAsiaTheme="majorEastAsia" w:hAnsi="Calibri" w:cstheme="majorBidi"/>
      <w:b/>
      <w:color w:val="575757" w:themeColor="text2"/>
      <w:sz w:val="26"/>
      <w:szCs w:val="26"/>
    </w:rPr>
  </w:style>
  <w:style w:type="character" w:customStyle="1" w:styleId="Heading1Char">
    <w:name w:val="Heading 1 Char"/>
    <w:aliases w:val="Title of paper Char"/>
    <w:basedOn w:val="DefaultParagraphFont"/>
    <w:link w:val="Heading1"/>
    <w:uiPriority w:val="9"/>
    <w:rsid w:val="00A32763"/>
    <w:rPr>
      <w:rFonts w:ascii="Calibri" w:eastAsiaTheme="majorEastAsia" w:hAnsi="Calibri" w:cstheme="majorBidi"/>
      <w:b/>
      <w:bCs/>
      <w:color w:val="296897" w:themeColor="accent2"/>
      <w:sz w:val="32"/>
      <w:szCs w:val="32"/>
    </w:rPr>
  </w:style>
  <w:style w:type="character" w:customStyle="1" w:styleId="Heading4Char">
    <w:name w:val="Heading 4 Char"/>
    <w:basedOn w:val="DefaultParagraphFont"/>
    <w:link w:val="Heading4"/>
    <w:uiPriority w:val="9"/>
    <w:rsid w:val="00AD4AD5"/>
    <w:rPr>
      <w:rFonts w:ascii="Calibri" w:hAnsi="Calibri"/>
      <w:b/>
    </w:rPr>
  </w:style>
  <w:style w:type="character" w:customStyle="1" w:styleId="Heading3Char">
    <w:name w:val="Heading 3 Char"/>
    <w:aliases w:val="Subsection Char"/>
    <w:basedOn w:val="DefaultParagraphFont"/>
    <w:link w:val="Heading3"/>
    <w:uiPriority w:val="9"/>
    <w:rsid w:val="00917600"/>
    <w:rPr>
      <w:rFonts w:ascii="Cambria" w:hAnsi="Cambria"/>
      <w:b/>
      <w:i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Subtitle">
    <w:name w:val="Subtitle"/>
    <w:aliases w:val="Section Heading"/>
    <w:basedOn w:val="Normal"/>
    <w:next w:val="Normal"/>
    <w:link w:val="SubtitleChar"/>
    <w:uiPriority w:val="11"/>
    <w:rsid w:val="00247985"/>
    <w:pPr>
      <w:spacing w:line="240" w:lineRule="auto"/>
      <w:outlineLvl w:val="0"/>
    </w:pPr>
    <w:rPr>
      <w:color w:val="575757" w:themeColor="text2"/>
      <w:sz w:val="28"/>
      <w:szCs w:val="28"/>
      <w:lang w:eastAsia="en-ZA"/>
    </w:rPr>
  </w:style>
  <w:style w:type="character" w:customStyle="1" w:styleId="SubtitleChar">
    <w:name w:val="Subtitle Char"/>
    <w:aliases w:val="Section Heading Char"/>
    <w:basedOn w:val="DefaultParagraphFont"/>
    <w:link w:val="Subtitle"/>
    <w:uiPriority w:val="11"/>
    <w:rsid w:val="00247985"/>
    <w:rPr>
      <w:rFonts w:ascii="Calibri" w:hAnsi="Calibri"/>
      <w:color w:val="575757" w:themeColor="text2"/>
      <w:sz w:val="28"/>
      <w:szCs w:val="28"/>
      <w:lang w:eastAsia="en-Z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TOC3">
    <w:name w:val="toc 3"/>
    <w:basedOn w:val="Normal"/>
    <w:next w:val="Normal"/>
    <w:autoRedefine/>
    <w:uiPriority w:val="39"/>
    <w:unhideWhenUsed/>
    <w:rsid w:val="00BA4C28"/>
    <w:pPr>
      <w:spacing w:before="0" w:after="100" w:line="259" w:lineRule="auto"/>
      <w:ind w:left="440"/>
      <w:jc w:val="left"/>
    </w:pPr>
    <w:rPr>
      <w:rFonts w:asciiTheme="minorHAnsi" w:hAnsiTheme="minorHAnsi"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aliases w:val="Bulleted List"/>
    <w:basedOn w:val="Normal"/>
    <w:link w:val="ListParagraphChar"/>
    <w:uiPriority w:val="34"/>
    <w:rsid w:val="00DB29DC"/>
    <w:rPr>
      <w:sz w:val="24"/>
      <w:lang w:val="en"/>
    </w:rPr>
  </w:style>
  <w:style w:type="character" w:customStyle="1" w:styleId="ListParagraphChar">
    <w:name w:val="List Paragraph Char"/>
    <w:aliases w:val="Bulleted List Char"/>
    <w:basedOn w:val="DefaultParagraphFont"/>
    <w:link w:val="ListParagraph"/>
    <w:uiPriority w:val="34"/>
    <w:rsid w:val="00DB29DC"/>
    <w:rPr>
      <w:rFonts w:ascii="Calibri" w:hAnsi="Calibri"/>
      <w:sz w:val="24"/>
      <w:lang w:val="en"/>
    </w:rPr>
  </w:style>
  <w:style w:type="paragraph" w:styleId="Quote">
    <w:name w:val="Quote"/>
    <w:basedOn w:val="Normal"/>
    <w:next w:val="Normal"/>
    <w:link w:val="QuoteChar"/>
    <w:uiPriority w:val="29"/>
    <w:pPr>
      <w:spacing w:before="160" w:after="160" w:line="300" w:lineRule="auto"/>
      <w:ind w:left="144" w:right="144"/>
      <w:jc w:val="center"/>
    </w:pPr>
    <w:rPr>
      <w:rFonts w:asciiTheme="majorHAnsi" w:hAnsiTheme="majorHAnsi"/>
      <w:i/>
      <w:iCs/>
      <w:color w:val="2D3759"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rsid w:val="003A088F"/>
    <w:pPr>
      <w:pBdr>
        <w:top w:val="single" w:sz="36" w:space="8" w:color="2D3759" w:themeColor="accent1"/>
        <w:left w:val="single" w:sz="36" w:space="8" w:color="2D3759" w:themeColor="accent1"/>
        <w:bottom w:val="single" w:sz="36" w:space="8" w:color="2D3759" w:themeColor="accent1"/>
        <w:right w:val="single" w:sz="36" w:space="8" w:color="2D3759" w:themeColor="accent1"/>
      </w:pBdr>
      <w:shd w:val="clear" w:color="auto" w:fill="2D3759" w:themeFill="accent1"/>
      <w:spacing w:before="200" w:after="280" w:line="300" w:lineRule="auto"/>
      <w:ind w:left="936" w:right="936"/>
      <w:jc w:val="center"/>
    </w:pPr>
    <w:rPr>
      <w:rFonts w:eastAsiaTheme="majorEastAsia"/>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sid w:val="003A088F"/>
    <w:rPr>
      <w:rFonts w:ascii="Cambria" w:eastAsiaTheme="majorEastAsia" w:hAnsi="Cambria"/>
      <w:bCs/>
      <w:i/>
      <w:iCs/>
      <w:color w:val="000000"/>
      <w:sz w:val="24"/>
      <w:shd w:val="clear" w:color="auto" w:fill="2D3759" w:themeFill="accent1"/>
      <w:lang w:bidi="hi-IN"/>
      <w14:ligatures w14:val="standardContextual"/>
      <w14:cntxtAlts/>
    </w:rPr>
  </w:style>
  <w:style w:type="paragraph" w:styleId="TOCHeading">
    <w:name w:val="TOC Heading"/>
    <w:basedOn w:val="Heading1"/>
    <w:next w:val="Normal"/>
    <w:uiPriority w:val="39"/>
    <w:unhideWhenUsed/>
    <w:pPr>
      <w:spacing w:before="480" w:line="276" w:lineRule="auto"/>
      <w:outlineLvl w:val="9"/>
    </w:pPr>
    <w:rPr>
      <w:b w:val="0"/>
      <w:i/>
      <w:sz w:val="28"/>
      <w:szCs w:val="28"/>
    </w:rPr>
  </w:style>
  <w:style w:type="character" w:styleId="PlaceholderText">
    <w:name w:val="Placeholder Text"/>
    <w:basedOn w:val="DefaultParagraphFont"/>
    <w:uiPriority w:val="99"/>
    <w:semiHidden/>
    <w:rPr>
      <w:color w:val="808080"/>
    </w:rPr>
  </w:style>
  <w:style w:type="paragraph" w:customStyle="1" w:styleId="FiguresCaptions">
    <w:name w:val="Figures Captions"/>
    <w:basedOn w:val="Normal"/>
    <w:link w:val="FiguresCaptionsChar"/>
    <w:rsid w:val="00917600"/>
    <w:pPr>
      <w:jc w:val="center"/>
    </w:pPr>
    <w:rPr>
      <w:b/>
      <w:sz w:val="20"/>
    </w:rPr>
  </w:style>
  <w:style w:type="character" w:customStyle="1" w:styleId="FiguresCaptionsChar">
    <w:name w:val="Figures Captions Char"/>
    <w:basedOn w:val="DefaultParagraphFont"/>
    <w:link w:val="FiguresCaptions"/>
    <w:rsid w:val="00917600"/>
    <w:rPr>
      <w:rFonts w:ascii="Cambria" w:hAnsi="Cambria"/>
      <w:b/>
      <w:sz w:val="20"/>
    </w:rPr>
  </w:style>
  <w:style w:type="paragraph" w:customStyle="1" w:styleId="Instructions">
    <w:name w:val="Instructions"/>
    <w:next w:val="Heading2"/>
    <w:qFormat/>
    <w:rsid w:val="00A938F0"/>
    <w:pPr>
      <w:jc w:val="center"/>
    </w:pPr>
    <w:rPr>
      <w:rFonts w:ascii="Calibri" w:hAnsi="Calibri"/>
      <w:i/>
    </w:rPr>
  </w:style>
  <w:style w:type="paragraph" w:customStyle="1" w:styleId="NumberedList">
    <w:name w:val="Numbered List"/>
    <w:basedOn w:val="ListParagraph"/>
    <w:link w:val="NumberedListChar"/>
    <w:rsid w:val="00F75A54"/>
    <w:pPr>
      <w:numPr>
        <w:numId w:val="2"/>
      </w:numPr>
    </w:pPr>
  </w:style>
  <w:style w:type="character" w:customStyle="1" w:styleId="NumberedListChar">
    <w:name w:val="Numbered List Char"/>
    <w:basedOn w:val="ListParagraphChar"/>
    <w:link w:val="NumberedList"/>
    <w:rsid w:val="00F75A54"/>
    <w:rPr>
      <w:rFonts w:ascii="Calibri" w:eastAsiaTheme="minorHAnsi" w:hAnsi="Calibri"/>
      <w:sz w:val="24"/>
      <w:lang w:val="en"/>
    </w:rPr>
  </w:style>
  <w:style w:type="paragraph" w:customStyle="1" w:styleId="BulletedLists">
    <w:name w:val="Bulleted Lists"/>
    <w:basedOn w:val="ListParagraph"/>
    <w:link w:val="BulletedListsChar"/>
    <w:qFormat/>
    <w:rsid w:val="00CD0046"/>
    <w:pPr>
      <w:numPr>
        <w:numId w:val="35"/>
      </w:numPr>
      <w:spacing w:before="0" w:after="0"/>
      <w:ind w:left="527" w:hanging="357"/>
    </w:pPr>
    <w:rPr>
      <w:sz w:val="22"/>
    </w:rPr>
  </w:style>
  <w:style w:type="character" w:customStyle="1" w:styleId="BulletedListsChar">
    <w:name w:val="Bulleted Lists Char"/>
    <w:basedOn w:val="ListParagraphChar"/>
    <w:link w:val="BulletedLists"/>
    <w:rsid w:val="00CD0046"/>
    <w:rPr>
      <w:rFonts w:ascii="Calibri" w:hAnsi="Calibri"/>
      <w:sz w:val="24"/>
      <w:lang w:val="en"/>
    </w:rPr>
  </w:style>
  <w:style w:type="character" w:styleId="Hyperlink">
    <w:name w:val="Hyperlink"/>
    <w:basedOn w:val="DefaultParagraphFont"/>
    <w:uiPriority w:val="99"/>
    <w:unhideWhenUsed/>
    <w:rsid w:val="00446480"/>
    <w:rPr>
      <w:color w:val="296897" w:themeColor="hyperlink"/>
      <w:u w:val="single"/>
    </w:rPr>
  </w:style>
  <w:style w:type="character" w:styleId="CommentReference">
    <w:name w:val="annotation reference"/>
    <w:basedOn w:val="DefaultParagraphFont"/>
    <w:uiPriority w:val="99"/>
    <w:semiHidden/>
    <w:unhideWhenUsed/>
    <w:rsid w:val="004F4ACD"/>
    <w:rPr>
      <w:sz w:val="16"/>
      <w:szCs w:val="16"/>
    </w:rPr>
  </w:style>
  <w:style w:type="paragraph" w:styleId="CommentText">
    <w:name w:val="annotation text"/>
    <w:basedOn w:val="Normal"/>
    <w:link w:val="CommentTextChar"/>
    <w:uiPriority w:val="99"/>
    <w:semiHidden/>
    <w:unhideWhenUsed/>
    <w:rsid w:val="004F4ACD"/>
    <w:pPr>
      <w:spacing w:line="240" w:lineRule="auto"/>
    </w:pPr>
    <w:rPr>
      <w:sz w:val="20"/>
      <w:szCs w:val="20"/>
    </w:rPr>
  </w:style>
  <w:style w:type="character" w:customStyle="1" w:styleId="CommentTextChar">
    <w:name w:val="Comment Text Char"/>
    <w:basedOn w:val="DefaultParagraphFont"/>
    <w:link w:val="CommentText"/>
    <w:uiPriority w:val="99"/>
    <w:semiHidden/>
    <w:rsid w:val="004F4AC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F4ACD"/>
    <w:rPr>
      <w:b/>
      <w:bCs/>
    </w:rPr>
  </w:style>
  <w:style w:type="character" w:customStyle="1" w:styleId="CommentSubjectChar">
    <w:name w:val="Comment Subject Char"/>
    <w:basedOn w:val="CommentTextChar"/>
    <w:link w:val="CommentSubject"/>
    <w:uiPriority w:val="99"/>
    <w:semiHidden/>
    <w:rsid w:val="004F4ACD"/>
    <w:rPr>
      <w:rFonts w:ascii="Calibri" w:hAnsi="Calibri"/>
      <w:b/>
      <w:bCs/>
      <w:sz w:val="20"/>
      <w:szCs w:val="20"/>
    </w:rPr>
  </w:style>
  <w:style w:type="paragraph" w:styleId="FootnoteText">
    <w:name w:val="footnote text"/>
    <w:basedOn w:val="Normal"/>
    <w:link w:val="FootnoteTextChar"/>
    <w:uiPriority w:val="99"/>
    <w:unhideWhenUsed/>
    <w:rsid w:val="00D6770F"/>
    <w:pPr>
      <w:spacing w:before="0" w:after="0" w:line="240" w:lineRule="auto"/>
      <w:jc w:val="left"/>
    </w:pPr>
    <w:rPr>
      <w:rFonts w:asciiTheme="minorHAnsi" w:hAnsiTheme="minorHAnsi"/>
      <w:sz w:val="24"/>
      <w:szCs w:val="24"/>
    </w:rPr>
  </w:style>
  <w:style w:type="character" w:customStyle="1" w:styleId="FootnoteTextChar">
    <w:name w:val="Footnote Text Char"/>
    <w:basedOn w:val="DefaultParagraphFont"/>
    <w:link w:val="FootnoteText"/>
    <w:uiPriority w:val="99"/>
    <w:rsid w:val="00D6770F"/>
    <w:rPr>
      <w:sz w:val="24"/>
      <w:szCs w:val="24"/>
    </w:rPr>
  </w:style>
  <w:style w:type="character" w:styleId="FootnoteReference">
    <w:name w:val="footnote reference"/>
    <w:basedOn w:val="DefaultParagraphFont"/>
    <w:uiPriority w:val="99"/>
    <w:unhideWhenUsed/>
    <w:rsid w:val="00D6770F"/>
    <w:rPr>
      <w:vertAlign w:val="superscript"/>
    </w:rPr>
  </w:style>
  <w:style w:type="paragraph" w:styleId="NormalWeb">
    <w:name w:val="Normal (Web)"/>
    <w:basedOn w:val="Normal"/>
    <w:uiPriority w:val="99"/>
    <w:unhideWhenUsed/>
    <w:rsid w:val="00D6770F"/>
    <w:pPr>
      <w:spacing w:before="100" w:beforeAutospacing="1" w:after="100" w:afterAutospacing="1" w:line="240" w:lineRule="auto"/>
      <w:jc w:val="left"/>
    </w:pPr>
    <w:rPr>
      <w:rFonts w:ascii="Times" w:hAnsi="Times" w:cs="Times New Roman"/>
      <w:sz w:val="20"/>
      <w:szCs w:val="20"/>
      <w:lang w:val="en-ZA"/>
    </w:rPr>
  </w:style>
  <w:style w:type="paragraph" w:styleId="TOC1">
    <w:name w:val="toc 1"/>
    <w:basedOn w:val="Normal"/>
    <w:next w:val="Normal"/>
    <w:autoRedefine/>
    <w:uiPriority w:val="39"/>
    <w:unhideWhenUsed/>
    <w:rsid w:val="00B52BB3"/>
    <w:pPr>
      <w:numPr>
        <w:numId w:val="13"/>
      </w:numPr>
      <w:tabs>
        <w:tab w:val="right" w:leader="dot" w:pos="8789"/>
      </w:tabs>
      <w:spacing w:after="0"/>
      <w:ind w:left="714" w:right="119" w:hanging="357"/>
      <w:jc w:val="left"/>
    </w:pPr>
  </w:style>
  <w:style w:type="paragraph" w:styleId="TOC2">
    <w:name w:val="toc 2"/>
    <w:basedOn w:val="Normal"/>
    <w:next w:val="Normal"/>
    <w:autoRedefine/>
    <w:uiPriority w:val="39"/>
    <w:unhideWhenUsed/>
    <w:rsid w:val="00923800"/>
    <w:pPr>
      <w:tabs>
        <w:tab w:val="right" w:leader="dot" w:pos="8364"/>
      </w:tabs>
      <w:spacing w:before="0" w:after="100"/>
      <w:ind w:left="709"/>
      <w:jc w:val="left"/>
    </w:pPr>
  </w:style>
  <w:style w:type="character" w:styleId="HTMLCite">
    <w:name w:val="HTML Cite"/>
    <w:basedOn w:val="DefaultParagraphFont"/>
    <w:uiPriority w:val="99"/>
    <w:semiHidden/>
    <w:unhideWhenUsed/>
    <w:rsid w:val="00F62B25"/>
    <w:rPr>
      <w:i/>
      <w:iCs/>
    </w:rPr>
  </w:style>
  <w:style w:type="character" w:customStyle="1" w:styleId="BodyTextIndent2Char">
    <w:name w:val="Body Text Indent 2 Char"/>
    <w:basedOn w:val="DefaultParagraphFont"/>
    <w:link w:val="BodyTextIndent2"/>
    <w:uiPriority w:val="99"/>
    <w:semiHidden/>
    <w:rsid w:val="00F62B25"/>
    <w:rPr>
      <w:rFonts w:ascii="Calibri" w:hAnsi="Calibri"/>
    </w:rPr>
  </w:style>
  <w:style w:type="paragraph" w:styleId="BodyTextIndent2">
    <w:name w:val="Body Text Indent 2"/>
    <w:basedOn w:val="Normal"/>
    <w:link w:val="BodyTextIndent2Char"/>
    <w:uiPriority w:val="99"/>
    <w:semiHidden/>
    <w:unhideWhenUsed/>
    <w:rsid w:val="00F62B25"/>
    <w:pPr>
      <w:spacing w:line="480" w:lineRule="auto"/>
      <w:ind w:left="283"/>
    </w:pPr>
  </w:style>
  <w:style w:type="table" w:styleId="TableGrid">
    <w:name w:val="Table Grid"/>
    <w:basedOn w:val="TableNormal"/>
    <w:uiPriority w:val="59"/>
    <w:rsid w:val="00CC58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58AB"/>
    <w:rPr>
      <w:color w:val="2D3E75" w:themeColor="followedHyperlink"/>
      <w:u w:val="single"/>
    </w:rPr>
  </w:style>
  <w:style w:type="paragraph" w:styleId="Revision">
    <w:name w:val="Revision"/>
    <w:hidden/>
    <w:uiPriority w:val="99"/>
    <w:semiHidden/>
    <w:rsid w:val="00CC58AB"/>
    <w:pPr>
      <w:spacing w:after="0" w:line="240" w:lineRule="auto"/>
    </w:pPr>
    <w:rPr>
      <w:rFonts w:ascii="Calibri" w:hAnsi="Calibri"/>
    </w:rPr>
  </w:style>
  <w:style w:type="character" w:customStyle="1" w:styleId="DocumentMapChar">
    <w:name w:val="Document Map Char"/>
    <w:basedOn w:val="DefaultParagraphFont"/>
    <w:link w:val="DocumentMap"/>
    <w:uiPriority w:val="99"/>
    <w:semiHidden/>
    <w:rsid w:val="00CC58AB"/>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CC58AB"/>
    <w:pPr>
      <w:spacing w:before="0" w:after="0" w:line="240" w:lineRule="auto"/>
    </w:pPr>
    <w:rPr>
      <w:rFonts w:ascii="Times New Roman" w:hAnsi="Times New Roman" w:cs="Times New Roman"/>
      <w:sz w:val="24"/>
      <w:szCs w:val="24"/>
    </w:rPr>
  </w:style>
  <w:style w:type="paragraph" w:styleId="Bibliography">
    <w:name w:val="Bibliography"/>
    <w:basedOn w:val="Normal"/>
    <w:next w:val="Normal"/>
    <w:uiPriority w:val="37"/>
    <w:semiHidden/>
    <w:unhideWhenUsed/>
    <w:rsid w:val="00CC58AB"/>
  </w:style>
  <w:style w:type="table" w:styleId="PlainTable3">
    <w:name w:val="Plain Table 3"/>
    <w:basedOn w:val="TableNormal"/>
    <w:uiPriority w:val="99"/>
    <w:rsid w:val="006D2E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OTNOTE">
    <w:name w:val="FOOTNOTE"/>
    <w:basedOn w:val="FootnoteText"/>
    <w:qFormat/>
    <w:rsid w:val="00C3460C"/>
    <w:rPr>
      <w:rFonts w:ascii="Calibri" w:hAnsi="Calibri"/>
      <w:sz w:val="20"/>
      <w:szCs w:val="20"/>
      <w:lang w:val="en-ZA"/>
    </w:rPr>
  </w:style>
  <w:style w:type="paragraph" w:customStyle="1" w:styleId="Authorname">
    <w:name w:val="Author name"/>
    <w:rsid w:val="000654AF"/>
    <w:rPr>
      <w:rFonts w:ascii="Calibri" w:hAnsi="Calibri"/>
      <w:b/>
    </w:rPr>
  </w:style>
  <w:style w:type="paragraph" w:styleId="TOC4">
    <w:name w:val="toc 4"/>
    <w:basedOn w:val="Normal"/>
    <w:next w:val="Normal"/>
    <w:autoRedefine/>
    <w:uiPriority w:val="39"/>
    <w:unhideWhenUsed/>
    <w:rsid w:val="006A74B9"/>
    <w:pPr>
      <w:spacing w:before="0" w:after="100" w:line="259" w:lineRule="auto"/>
      <w:ind w:left="660"/>
      <w:jc w:val="left"/>
    </w:pPr>
    <w:rPr>
      <w:rFonts w:asciiTheme="minorHAnsi" w:hAnsiTheme="minorHAnsi"/>
      <w:lang w:val="en-ZA" w:eastAsia="en-ZA"/>
    </w:rPr>
  </w:style>
  <w:style w:type="paragraph" w:styleId="TOC5">
    <w:name w:val="toc 5"/>
    <w:basedOn w:val="Normal"/>
    <w:next w:val="Normal"/>
    <w:autoRedefine/>
    <w:uiPriority w:val="39"/>
    <w:unhideWhenUsed/>
    <w:rsid w:val="006A74B9"/>
    <w:pPr>
      <w:spacing w:before="0" w:after="100" w:line="259" w:lineRule="auto"/>
      <w:ind w:left="880"/>
      <w:jc w:val="left"/>
    </w:pPr>
    <w:rPr>
      <w:rFonts w:asciiTheme="minorHAnsi" w:hAnsiTheme="minorHAnsi"/>
      <w:lang w:val="en-ZA" w:eastAsia="en-ZA"/>
    </w:rPr>
  </w:style>
  <w:style w:type="paragraph" w:styleId="TOC6">
    <w:name w:val="toc 6"/>
    <w:basedOn w:val="Normal"/>
    <w:next w:val="Normal"/>
    <w:autoRedefine/>
    <w:uiPriority w:val="39"/>
    <w:unhideWhenUsed/>
    <w:rsid w:val="006A74B9"/>
    <w:pPr>
      <w:spacing w:before="0" w:after="100" w:line="259" w:lineRule="auto"/>
      <w:ind w:left="1100"/>
      <w:jc w:val="left"/>
    </w:pPr>
    <w:rPr>
      <w:rFonts w:asciiTheme="minorHAnsi" w:hAnsiTheme="minorHAnsi"/>
      <w:lang w:val="en-ZA" w:eastAsia="en-ZA"/>
    </w:rPr>
  </w:style>
  <w:style w:type="paragraph" w:styleId="TOC7">
    <w:name w:val="toc 7"/>
    <w:basedOn w:val="Normal"/>
    <w:next w:val="Normal"/>
    <w:autoRedefine/>
    <w:uiPriority w:val="39"/>
    <w:unhideWhenUsed/>
    <w:rsid w:val="006A74B9"/>
    <w:pPr>
      <w:spacing w:before="0" w:after="100" w:line="259" w:lineRule="auto"/>
      <w:ind w:left="1320"/>
      <w:jc w:val="left"/>
    </w:pPr>
    <w:rPr>
      <w:rFonts w:asciiTheme="minorHAnsi" w:hAnsiTheme="minorHAnsi"/>
      <w:lang w:val="en-ZA" w:eastAsia="en-ZA"/>
    </w:rPr>
  </w:style>
  <w:style w:type="paragraph" w:styleId="TOC8">
    <w:name w:val="toc 8"/>
    <w:basedOn w:val="Normal"/>
    <w:next w:val="Normal"/>
    <w:autoRedefine/>
    <w:uiPriority w:val="39"/>
    <w:unhideWhenUsed/>
    <w:rsid w:val="006A74B9"/>
    <w:pPr>
      <w:spacing w:before="0" w:after="100" w:line="259" w:lineRule="auto"/>
      <w:ind w:left="1540"/>
      <w:jc w:val="left"/>
    </w:pPr>
    <w:rPr>
      <w:rFonts w:asciiTheme="minorHAnsi" w:hAnsiTheme="minorHAnsi"/>
      <w:lang w:val="en-ZA" w:eastAsia="en-ZA"/>
    </w:rPr>
  </w:style>
  <w:style w:type="paragraph" w:styleId="TOC9">
    <w:name w:val="toc 9"/>
    <w:basedOn w:val="Normal"/>
    <w:next w:val="Normal"/>
    <w:autoRedefine/>
    <w:uiPriority w:val="39"/>
    <w:unhideWhenUsed/>
    <w:rsid w:val="006A74B9"/>
    <w:pPr>
      <w:spacing w:before="0" w:after="100" w:line="259" w:lineRule="auto"/>
      <w:ind w:left="1760"/>
      <w:jc w:val="left"/>
    </w:pPr>
    <w:rPr>
      <w:rFonts w:asciiTheme="minorHAnsi" w:hAnsiTheme="minorHAnsi"/>
      <w:lang w:val="en-ZA" w:eastAsia="en-ZA"/>
    </w:rPr>
  </w:style>
  <w:style w:type="character" w:customStyle="1" w:styleId="UnresolvedMention1">
    <w:name w:val="Unresolved Mention1"/>
    <w:basedOn w:val="DefaultParagraphFont"/>
    <w:uiPriority w:val="99"/>
    <w:semiHidden/>
    <w:unhideWhenUsed/>
    <w:rsid w:val="00C769BD"/>
    <w:rPr>
      <w:color w:val="808080"/>
      <w:shd w:val="clear" w:color="auto" w:fill="E6E6E6"/>
    </w:rPr>
  </w:style>
  <w:style w:type="character" w:styleId="Strong">
    <w:name w:val="Strong"/>
    <w:basedOn w:val="DefaultParagraphFont"/>
    <w:uiPriority w:val="22"/>
    <w:rsid w:val="00747F69"/>
    <w:rPr>
      <w:b/>
      <w:bCs/>
    </w:rPr>
  </w:style>
  <w:style w:type="paragraph" w:styleId="Footer">
    <w:name w:val="footer"/>
    <w:basedOn w:val="Normal"/>
    <w:link w:val="FooterChar"/>
    <w:uiPriority w:val="99"/>
    <w:unhideWhenUsed/>
    <w:rsid w:val="00E81DF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1DF0"/>
    <w:rPr>
      <w:rFonts w:ascii="Calibri" w:hAnsi="Calibri"/>
    </w:rPr>
  </w:style>
  <w:style w:type="character" w:customStyle="1" w:styleId="hgkelc">
    <w:name w:val="hgkelc"/>
    <w:basedOn w:val="DefaultParagraphFont"/>
    <w:rsid w:val="00437739"/>
  </w:style>
  <w:style w:type="paragraph" w:styleId="NoSpacing">
    <w:name w:val="No Spacing"/>
    <w:uiPriority w:val="1"/>
    <w:qFormat/>
    <w:rsid w:val="009054AE"/>
    <w:pPr>
      <w:spacing w:after="0" w:line="240" w:lineRule="auto"/>
      <w:jc w:val="both"/>
    </w:pPr>
    <w:rPr>
      <w:rFonts w:ascii="Calibri" w:hAnsi="Calibri"/>
    </w:rPr>
  </w:style>
  <w:style w:type="paragraph" w:customStyle="1" w:styleId="AbstractTitle">
    <w:name w:val="Abstract Title"/>
    <w:basedOn w:val="Heading1"/>
    <w:link w:val="AbstractTitleChar"/>
    <w:qFormat/>
    <w:rsid w:val="000D74D5"/>
    <w:rPr>
      <w:lang w:val="en"/>
    </w:rPr>
  </w:style>
  <w:style w:type="character" w:customStyle="1" w:styleId="AbstractTitleChar">
    <w:name w:val="Abstract Title Char"/>
    <w:basedOn w:val="Heading1Char"/>
    <w:link w:val="AbstractTitle"/>
    <w:rsid w:val="000D74D5"/>
    <w:rPr>
      <w:rFonts w:ascii="Calibri" w:eastAsiaTheme="majorEastAsia" w:hAnsi="Calibri" w:cstheme="majorBidi"/>
      <w:b/>
      <w:bCs/>
      <w:color w:val="296897" w:themeColor="accent2"/>
      <w:sz w:val="32"/>
      <w:szCs w:val="32"/>
      <w:lang w:val="en"/>
    </w:rPr>
  </w:style>
  <w:style w:type="character" w:styleId="SubtleEmphasis">
    <w:name w:val="Subtle Emphasis"/>
    <w:basedOn w:val="DefaultParagraphFont"/>
    <w:uiPriority w:val="19"/>
    <w:qFormat/>
    <w:rsid w:val="000270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4260">
      <w:bodyDiv w:val="1"/>
      <w:marLeft w:val="0"/>
      <w:marRight w:val="0"/>
      <w:marTop w:val="0"/>
      <w:marBottom w:val="0"/>
      <w:divBdr>
        <w:top w:val="none" w:sz="0" w:space="0" w:color="auto"/>
        <w:left w:val="none" w:sz="0" w:space="0" w:color="auto"/>
        <w:bottom w:val="none" w:sz="0" w:space="0" w:color="auto"/>
        <w:right w:val="none" w:sz="0" w:space="0" w:color="auto"/>
      </w:divBdr>
      <w:divsChild>
        <w:div w:id="1149128169">
          <w:marLeft w:val="0"/>
          <w:marRight w:val="0"/>
          <w:marTop w:val="0"/>
          <w:marBottom w:val="0"/>
          <w:divBdr>
            <w:top w:val="none" w:sz="0" w:space="0" w:color="auto"/>
            <w:left w:val="none" w:sz="0" w:space="0" w:color="auto"/>
            <w:bottom w:val="none" w:sz="0" w:space="0" w:color="auto"/>
            <w:right w:val="none" w:sz="0" w:space="0" w:color="auto"/>
          </w:divBdr>
        </w:div>
        <w:div w:id="1316304588">
          <w:marLeft w:val="0"/>
          <w:marRight w:val="0"/>
          <w:marTop w:val="0"/>
          <w:marBottom w:val="0"/>
          <w:divBdr>
            <w:top w:val="none" w:sz="0" w:space="0" w:color="auto"/>
            <w:left w:val="none" w:sz="0" w:space="0" w:color="auto"/>
            <w:bottom w:val="none" w:sz="0" w:space="0" w:color="auto"/>
            <w:right w:val="none" w:sz="0" w:space="0" w:color="auto"/>
          </w:divBdr>
        </w:div>
      </w:divsChild>
    </w:div>
    <w:div w:id="757872788">
      <w:bodyDiv w:val="1"/>
      <w:marLeft w:val="0"/>
      <w:marRight w:val="0"/>
      <w:marTop w:val="0"/>
      <w:marBottom w:val="0"/>
      <w:divBdr>
        <w:top w:val="none" w:sz="0" w:space="0" w:color="auto"/>
        <w:left w:val="none" w:sz="0" w:space="0" w:color="auto"/>
        <w:bottom w:val="none" w:sz="0" w:space="0" w:color="auto"/>
        <w:right w:val="none" w:sz="0" w:space="0" w:color="auto"/>
      </w:divBdr>
      <w:divsChild>
        <w:div w:id="787820975">
          <w:marLeft w:val="0"/>
          <w:marRight w:val="0"/>
          <w:marTop w:val="0"/>
          <w:marBottom w:val="120"/>
          <w:divBdr>
            <w:top w:val="none" w:sz="0" w:space="0" w:color="auto"/>
            <w:left w:val="none" w:sz="0" w:space="0" w:color="auto"/>
            <w:bottom w:val="none" w:sz="0" w:space="0" w:color="auto"/>
            <w:right w:val="none" w:sz="0" w:space="0" w:color="auto"/>
          </w:divBdr>
          <w:divsChild>
            <w:div w:id="2091151933">
              <w:marLeft w:val="0"/>
              <w:marRight w:val="0"/>
              <w:marTop w:val="0"/>
              <w:marBottom w:val="0"/>
              <w:divBdr>
                <w:top w:val="none" w:sz="0" w:space="0" w:color="auto"/>
                <w:left w:val="none" w:sz="0" w:space="0" w:color="auto"/>
                <w:bottom w:val="none" w:sz="0" w:space="0" w:color="auto"/>
                <w:right w:val="none" w:sz="0" w:space="0" w:color="auto"/>
              </w:divBdr>
              <w:divsChild>
                <w:div w:id="929118052">
                  <w:marLeft w:val="0"/>
                  <w:marRight w:val="0"/>
                  <w:marTop w:val="0"/>
                  <w:marBottom w:val="0"/>
                  <w:divBdr>
                    <w:top w:val="none" w:sz="0" w:space="0" w:color="auto"/>
                    <w:left w:val="none" w:sz="0" w:space="0" w:color="auto"/>
                    <w:bottom w:val="none" w:sz="0" w:space="0" w:color="auto"/>
                    <w:right w:val="none" w:sz="0" w:space="0" w:color="auto"/>
                  </w:divBdr>
                  <w:divsChild>
                    <w:div w:id="3118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9432">
      <w:bodyDiv w:val="1"/>
      <w:marLeft w:val="0"/>
      <w:marRight w:val="0"/>
      <w:marTop w:val="0"/>
      <w:marBottom w:val="0"/>
      <w:divBdr>
        <w:top w:val="none" w:sz="0" w:space="0" w:color="auto"/>
        <w:left w:val="none" w:sz="0" w:space="0" w:color="auto"/>
        <w:bottom w:val="none" w:sz="0" w:space="0" w:color="auto"/>
        <w:right w:val="none" w:sz="0" w:space="0" w:color="auto"/>
      </w:divBdr>
    </w:div>
    <w:div w:id="1205870201">
      <w:bodyDiv w:val="1"/>
      <w:marLeft w:val="0"/>
      <w:marRight w:val="0"/>
      <w:marTop w:val="0"/>
      <w:marBottom w:val="0"/>
      <w:divBdr>
        <w:top w:val="none" w:sz="0" w:space="0" w:color="auto"/>
        <w:left w:val="none" w:sz="0" w:space="0" w:color="auto"/>
        <w:bottom w:val="none" w:sz="0" w:space="0" w:color="auto"/>
        <w:right w:val="none" w:sz="0" w:space="0" w:color="auto"/>
      </w:divBdr>
    </w:div>
    <w:div w:id="1466464671">
      <w:bodyDiv w:val="1"/>
      <w:marLeft w:val="0"/>
      <w:marRight w:val="0"/>
      <w:marTop w:val="0"/>
      <w:marBottom w:val="0"/>
      <w:divBdr>
        <w:top w:val="none" w:sz="0" w:space="0" w:color="auto"/>
        <w:left w:val="none" w:sz="0" w:space="0" w:color="auto"/>
        <w:bottom w:val="none" w:sz="0" w:space="0" w:color="auto"/>
        <w:right w:val="none" w:sz="0" w:space="0" w:color="auto"/>
      </w:divBdr>
      <w:divsChild>
        <w:div w:id="1671907539">
          <w:marLeft w:val="0"/>
          <w:marRight w:val="0"/>
          <w:marTop w:val="0"/>
          <w:marBottom w:val="0"/>
          <w:divBdr>
            <w:top w:val="none" w:sz="0" w:space="0" w:color="auto"/>
            <w:left w:val="none" w:sz="0" w:space="0" w:color="auto"/>
            <w:bottom w:val="none" w:sz="0" w:space="0" w:color="auto"/>
            <w:right w:val="none" w:sz="0" w:space="0" w:color="auto"/>
          </w:divBdr>
          <w:divsChild>
            <w:div w:id="907157355">
              <w:marLeft w:val="0"/>
              <w:marRight w:val="0"/>
              <w:marTop w:val="0"/>
              <w:marBottom w:val="0"/>
              <w:divBdr>
                <w:top w:val="none" w:sz="0" w:space="0" w:color="auto"/>
                <w:left w:val="none" w:sz="0" w:space="0" w:color="auto"/>
                <w:bottom w:val="none" w:sz="0" w:space="0" w:color="auto"/>
                <w:right w:val="none" w:sz="0" w:space="0" w:color="auto"/>
              </w:divBdr>
              <w:divsChild>
                <w:div w:id="1649285533">
                  <w:marLeft w:val="0"/>
                  <w:marRight w:val="0"/>
                  <w:marTop w:val="0"/>
                  <w:marBottom w:val="0"/>
                  <w:divBdr>
                    <w:top w:val="single" w:sz="6" w:space="0" w:color="D5D5D5"/>
                    <w:left w:val="none" w:sz="0" w:space="0" w:color="auto"/>
                    <w:bottom w:val="single" w:sz="6" w:space="0" w:color="D5D5D5"/>
                    <w:right w:val="none" w:sz="0" w:space="0" w:color="auto"/>
                  </w:divBdr>
                  <w:divsChild>
                    <w:div w:id="1507288187">
                      <w:marLeft w:val="0"/>
                      <w:marRight w:val="0"/>
                      <w:marTop w:val="0"/>
                      <w:marBottom w:val="0"/>
                      <w:divBdr>
                        <w:top w:val="none" w:sz="0" w:space="0" w:color="auto"/>
                        <w:left w:val="none" w:sz="0" w:space="0" w:color="auto"/>
                        <w:bottom w:val="none" w:sz="0" w:space="0" w:color="auto"/>
                        <w:right w:val="none" w:sz="0" w:space="0" w:color="auto"/>
                      </w:divBdr>
                      <w:divsChild>
                        <w:div w:id="1379040754">
                          <w:marLeft w:val="0"/>
                          <w:marRight w:val="0"/>
                          <w:marTop w:val="600"/>
                          <w:marBottom w:val="0"/>
                          <w:divBdr>
                            <w:top w:val="none" w:sz="0" w:space="0" w:color="auto"/>
                            <w:left w:val="none" w:sz="0" w:space="0" w:color="auto"/>
                            <w:bottom w:val="none" w:sz="0" w:space="0" w:color="auto"/>
                            <w:right w:val="none" w:sz="0" w:space="0" w:color="auto"/>
                          </w:divBdr>
                          <w:divsChild>
                            <w:div w:id="81805725">
                              <w:marLeft w:val="0"/>
                              <w:marRight w:val="0"/>
                              <w:marTop w:val="0"/>
                              <w:marBottom w:val="0"/>
                              <w:divBdr>
                                <w:top w:val="none" w:sz="0" w:space="0" w:color="auto"/>
                                <w:left w:val="none" w:sz="0" w:space="0" w:color="auto"/>
                                <w:bottom w:val="none" w:sz="0" w:space="0" w:color="auto"/>
                                <w:right w:val="none" w:sz="0" w:space="0" w:color="auto"/>
                              </w:divBdr>
                              <w:divsChild>
                                <w:div w:id="718286778">
                                  <w:marLeft w:val="0"/>
                                  <w:marRight w:val="0"/>
                                  <w:marTop w:val="0"/>
                                  <w:marBottom w:val="0"/>
                                  <w:divBdr>
                                    <w:top w:val="none" w:sz="0" w:space="0" w:color="auto"/>
                                    <w:left w:val="none" w:sz="0" w:space="0" w:color="auto"/>
                                    <w:bottom w:val="none" w:sz="0" w:space="0" w:color="auto"/>
                                    <w:right w:val="none" w:sz="0" w:space="0" w:color="auto"/>
                                  </w:divBdr>
                                  <w:divsChild>
                                    <w:div w:id="1557155723">
                                      <w:marLeft w:val="0"/>
                                      <w:marRight w:val="0"/>
                                      <w:marTop w:val="0"/>
                                      <w:marBottom w:val="0"/>
                                      <w:divBdr>
                                        <w:top w:val="none" w:sz="0" w:space="0" w:color="auto"/>
                                        <w:left w:val="none" w:sz="0" w:space="0" w:color="auto"/>
                                        <w:bottom w:val="none" w:sz="0" w:space="0" w:color="auto"/>
                                        <w:right w:val="none" w:sz="0" w:space="0" w:color="auto"/>
                                      </w:divBdr>
                                      <w:divsChild>
                                        <w:div w:id="1940024056">
                                          <w:marLeft w:val="0"/>
                                          <w:marRight w:val="0"/>
                                          <w:marTop w:val="0"/>
                                          <w:marBottom w:val="0"/>
                                          <w:divBdr>
                                            <w:top w:val="none" w:sz="0" w:space="0" w:color="auto"/>
                                            <w:left w:val="none" w:sz="0" w:space="0" w:color="auto"/>
                                            <w:bottom w:val="none" w:sz="0" w:space="0" w:color="auto"/>
                                            <w:right w:val="none" w:sz="0" w:space="0" w:color="auto"/>
                                          </w:divBdr>
                                          <w:divsChild>
                                            <w:div w:id="964122096">
                                              <w:marLeft w:val="0"/>
                                              <w:marRight w:val="0"/>
                                              <w:marTop w:val="0"/>
                                              <w:marBottom w:val="300"/>
                                              <w:divBdr>
                                                <w:top w:val="none" w:sz="0" w:space="0" w:color="auto"/>
                                                <w:left w:val="none" w:sz="0" w:space="0" w:color="auto"/>
                                                <w:bottom w:val="none" w:sz="0" w:space="0" w:color="auto"/>
                                                <w:right w:val="none" w:sz="0" w:space="0" w:color="auto"/>
                                              </w:divBdr>
                                              <w:divsChild>
                                                <w:div w:id="1936090964">
                                                  <w:marLeft w:val="0"/>
                                                  <w:marRight w:val="0"/>
                                                  <w:marTop w:val="0"/>
                                                  <w:marBottom w:val="0"/>
                                                  <w:divBdr>
                                                    <w:top w:val="none" w:sz="0" w:space="0" w:color="auto"/>
                                                    <w:left w:val="none" w:sz="0" w:space="0" w:color="auto"/>
                                                    <w:bottom w:val="none" w:sz="0" w:space="0" w:color="auto"/>
                                                    <w:right w:val="none" w:sz="0" w:space="0" w:color="auto"/>
                                                  </w:divBdr>
                                                  <w:divsChild>
                                                    <w:div w:id="1408109128">
                                                      <w:marLeft w:val="0"/>
                                                      <w:marRight w:val="0"/>
                                                      <w:marTop w:val="0"/>
                                                      <w:marBottom w:val="0"/>
                                                      <w:divBdr>
                                                        <w:top w:val="none" w:sz="0" w:space="0" w:color="auto"/>
                                                        <w:left w:val="none" w:sz="0" w:space="0" w:color="auto"/>
                                                        <w:bottom w:val="none" w:sz="0" w:space="0" w:color="auto"/>
                                                        <w:right w:val="none" w:sz="0" w:space="0" w:color="auto"/>
                                                      </w:divBdr>
                                                      <w:divsChild>
                                                        <w:div w:id="2095010924">
                                                          <w:marLeft w:val="0"/>
                                                          <w:marRight w:val="0"/>
                                                          <w:marTop w:val="0"/>
                                                          <w:marBottom w:val="0"/>
                                                          <w:divBdr>
                                                            <w:top w:val="none" w:sz="0" w:space="0" w:color="auto"/>
                                                            <w:left w:val="none" w:sz="0" w:space="0" w:color="auto"/>
                                                            <w:bottom w:val="none" w:sz="0" w:space="0" w:color="auto"/>
                                                            <w:right w:val="none" w:sz="0" w:space="0" w:color="auto"/>
                                                          </w:divBdr>
                                                          <w:divsChild>
                                                            <w:div w:id="4065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9302879">
      <w:bodyDiv w:val="1"/>
      <w:marLeft w:val="0"/>
      <w:marRight w:val="0"/>
      <w:marTop w:val="0"/>
      <w:marBottom w:val="0"/>
      <w:divBdr>
        <w:top w:val="none" w:sz="0" w:space="0" w:color="auto"/>
        <w:left w:val="none" w:sz="0" w:space="0" w:color="auto"/>
        <w:bottom w:val="none" w:sz="0" w:space="0" w:color="auto"/>
        <w:right w:val="none" w:sz="0" w:space="0" w:color="auto"/>
      </w:divBdr>
      <w:divsChild>
        <w:div w:id="46876921">
          <w:marLeft w:val="0"/>
          <w:marRight w:val="0"/>
          <w:marTop w:val="0"/>
          <w:marBottom w:val="0"/>
          <w:divBdr>
            <w:top w:val="none" w:sz="0" w:space="0" w:color="auto"/>
            <w:left w:val="none" w:sz="0" w:space="0" w:color="auto"/>
            <w:bottom w:val="none" w:sz="0" w:space="0" w:color="auto"/>
            <w:right w:val="none" w:sz="0" w:space="0" w:color="auto"/>
          </w:divBdr>
        </w:div>
        <w:div w:id="489636063">
          <w:marLeft w:val="0"/>
          <w:marRight w:val="0"/>
          <w:marTop w:val="0"/>
          <w:marBottom w:val="0"/>
          <w:divBdr>
            <w:top w:val="none" w:sz="0" w:space="0" w:color="auto"/>
            <w:left w:val="none" w:sz="0" w:space="0" w:color="auto"/>
            <w:bottom w:val="none" w:sz="0" w:space="0" w:color="auto"/>
            <w:right w:val="none" w:sz="0" w:space="0" w:color="auto"/>
          </w:divBdr>
        </w:div>
        <w:div w:id="526792746">
          <w:marLeft w:val="0"/>
          <w:marRight w:val="0"/>
          <w:marTop w:val="0"/>
          <w:marBottom w:val="0"/>
          <w:divBdr>
            <w:top w:val="none" w:sz="0" w:space="0" w:color="auto"/>
            <w:left w:val="none" w:sz="0" w:space="0" w:color="auto"/>
            <w:bottom w:val="none" w:sz="0" w:space="0" w:color="auto"/>
            <w:right w:val="none" w:sz="0" w:space="0" w:color="auto"/>
          </w:divBdr>
        </w:div>
        <w:div w:id="1048846319">
          <w:marLeft w:val="0"/>
          <w:marRight w:val="0"/>
          <w:marTop w:val="0"/>
          <w:marBottom w:val="0"/>
          <w:divBdr>
            <w:top w:val="none" w:sz="0" w:space="0" w:color="auto"/>
            <w:left w:val="none" w:sz="0" w:space="0" w:color="auto"/>
            <w:bottom w:val="none" w:sz="0" w:space="0" w:color="auto"/>
            <w:right w:val="none" w:sz="0" w:space="0" w:color="auto"/>
          </w:divBdr>
        </w:div>
      </w:divsChild>
    </w:div>
    <w:div w:id="1546019024">
      <w:bodyDiv w:val="1"/>
      <w:marLeft w:val="0"/>
      <w:marRight w:val="0"/>
      <w:marTop w:val="0"/>
      <w:marBottom w:val="0"/>
      <w:divBdr>
        <w:top w:val="none" w:sz="0" w:space="0" w:color="auto"/>
        <w:left w:val="none" w:sz="0" w:space="0" w:color="auto"/>
        <w:bottom w:val="none" w:sz="0" w:space="0" w:color="auto"/>
        <w:right w:val="none" w:sz="0" w:space="0" w:color="auto"/>
      </w:divBdr>
    </w:div>
    <w:div w:id="1566136636">
      <w:bodyDiv w:val="1"/>
      <w:marLeft w:val="0"/>
      <w:marRight w:val="0"/>
      <w:marTop w:val="0"/>
      <w:marBottom w:val="0"/>
      <w:divBdr>
        <w:top w:val="none" w:sz="0" w:space="0" w:color="auto"/>
        <w:left w:val="none" w:sz="0" w:space="0" w:color="auto"/>
        <w:bottom w:val="none" w:sz="0" w:space="0" w:color="auto"/>
        <w:right w:val="none" w:sz="0" w:space="0" w:color="auto"/>
      </w:divBdr>
      <w:divsChild>
        <w:div w:id="291592177">
          <w:marLeft w:val="0"/>
          <w:marRight w:val="0"/>
          <w:marTop w:val="0"/>
          <w:marBottom w:val="0"/>
          <w:divBdr>
            <w:top w:val="none" w:sz="0" w:space="0" w:color="auto"/>
            <w:left w:val="none" w:sz="0" w:space="0" w:color="auto"/>
            <w:bottom w:val="none" w:sz="0" w:space="0" w:color="auto"/>
            <w:right w:val="none" w:sz="0" w:space="0" w:color="auto"/>
          </w:divBdr>
        </w:div>
        <w:div w:id="1193032982">
          <w:marLeft w:val="0"/>
          <w:marRight w:val="0"/>
          <w:marTop w:val="0"/>
          <w:marBottom w:val="0"/>
          <w:divBdr>
            <w:top w:val="none" w:sz="0" w:space="0" w:color="auto"/>
            <w:left w:val="none" w:sz="0" w:space="0" w:color="auto"/>
            <w:bottom w:val="none" w:sz="0" w:space="0" w:color="auto"/>
            <w:right w:val="none" w:sz="0" w:space="0" w:color="auto"/>
          </w:divBdr>
        </w:div>
        <w:div w:id="2097508110">
          <w:marLeft w:val="0"/>
          <w:marRight w:val="0"/>
          <w:marTop w:val="0"/>
          <w:marBottom w:val="0"/>
          <w:divBdr>
            <w:top w:val="none" w:sz="0" w:space="0" w:color="auto"/>
            <w:left w:val="none" w:sz="0" w:space="0" w:color="auto"/>
            <w:bottom w:val="none" w:sz="0" w:space="0" w:color="auto"/>
            <w:right w:val="none" w:sz="0" w:space="0" w:color="auto"/>
          </w:divBdr>
        </w:div>
      </w:divsChild>
    </w:div>
    <w:div w:id="1760369059">
      <w:bodyDiv w:val="1"/>
      <w:marLeft w:val="0"/>
      <w:marRight w:val="0"/>
      <w:marTop w:val="0"/>
      <w:marBottom w:val="0"/>
      <w:divBdr>
        <w:top w:val="none" w:sz="0" w:space="0" w:color="auto"/>
        <w:left w:val="none" w:sz="0" w:space="0" w:color="auto"/>
        <w:bottom w:val="none" w:sz="0" w:space="0" w:color="auto"/>
        <w:right w:val="none" w:sz="0" w:space="0" w:color="auto"/>
      </w:divBdr>
      <w:divsChild>
        <w:div w:id="112022213">
          <w:marLeft w:val="0"/>
          <w:marRight w:val="0"/>
          <w:marTop w:val="0"/>
          <w:marBottom w:val="0"/>
          <w:divBdr>
            <w:top w:val="none" w:sz="0" w:space="0" w:color="auto"/>
            <w:left w:val="none" w:sz="0" w:space="0" w:color="auto"/>
            <w:bottom w:val="none" w:sz="0" w:space="0" w:color="auto"/>
            <w:right w:val="none" w:sz="0" w:space="0" w:color="auto"/>
          </w:divBdr>
        </w:div>
        <w:div w:id="672531604">
          <w:marLeft w:val="0"/>
          <w:marRight w:val="0"/>
          <w:marTop w:val="0"/>
          <w:marBottom w:val="0"/>
          <w:divBdr>
            <w:top w:val="none" w:sz="0" w:space="0" w:color="auto"/>
            <w:left w:val="none" w:sz="0" w:space="0" w:color="auto"/>
            <w:bottom w:val="none" w:sz="0" w:space="0" w:color="auto"/>
            <w:right w:val="none" w:sz="0" w:space="0" w:color="auto"/>
          </w:divBdr>
        </w:div>
        <w:div w:id="992023817">
          <w:marLeft w:val="0"/>
          <w:marRight w:val="0"/>
          <w:marTop w:val="0"/>
          <w:marBottom w:val="0"/>
          <w:divBdr>
            <w:top w:val="none" w:sz="0" w:space="0" w:color="auto"/>
            <w:left w:val="none" w:sz="0" w:space="0" w:color="auto"/>
            <w:bottom w:val="none" w:sz="0" w:space="0" w:color="auto"/>
            <w:right w:val="none" w:sz="0" w:space="0" w:color="auto"/>
          </w:divBdr>
        </w:div>
        <w:div w:id="1058742305">
          <w:marLeft w:val="0"/>
          <w:marRight w:val="0"/>
          <w:marTop w:val="0"/>
          <w:marBottom w:val="0"/>
          <w:divBdr>
            <w:top w:val="none" w:sz="0" w:space="0" w:color="auto"/>
            <w:left w:val="none" w:sz="0" w:space="0" w:color="auto"/>
            <w:bottom w:val="none" w:sz="0" w:space="0" w:color="auto"/>
            <w:right w:val="none" w:sz="0" w:space="0" w:color="auto"/>
          </w:divBdr>
        </w:div>
        <w:div w:id="1398432860">
          <w:marLeft w:val="0"/>
          <w:marRight w:val="0"/>
          <w:marTop w:val="0"/>
          <w:marBottom w:val="0"/>
          <w:divBdr>
            <w:top w:val="none" w:sz="0" w:space="0" w:color="auto"/>
            <w:left w:val="none" w:sz="0" w:space="0" w:color="auto"/>
            <w:bottom w:val="none" w:sz="0" w:space="0" w:color="auto"/>
            <w:right w:val="none" w:sz="0" w:space="0" w:color="auto"/>
          </w:divBdr>
        </w:div>
        <w:div w:id="1417478303">
          <w:marLeft w:val="0"/>
          <w:marRight w:val="0"/>
          <w:marTop w:val="0"/>
          <w:marBottom w:val="0"/>
          <w:divBdr>
            <w:top w:val="none" w:sz="0" w:space="0" w:color="auto"/>
            <w:left w:val="none" w:sz="0" w:space="0" w:color="auto"/>
            <w:bottom w:val="none" w:sz="0" w:space="0" w:color="auto"/>
            <w:right w:val="none" w:sz="0" w:space="0" w:color="auto"/>
          </w:divBdr>
        </w:div>
        <w:div w:id="1786149219">
          <w:marLeft w:val="0"/>
          <w:marRight w:val="0"/>
          <w:marTop w:val="0"/>
          <w:marBottom w:val="0"/>
          <w:divBdr>
            <w:top w:val="none" w:sz="0" w:space="0" w:color="auto"/>
            <w:left w:val="none" w:sz="0" w:space="0" w:color="auto"/>
            <w:bottom w:val="none" w:sz="0" w:space="0" w:color="auto"/>
            <w:right w:val="none" w:sz="0" w:space="0" w:color="auto"/>
          </w:divBdr>
        </w:div>
        <w:div w:id="1994867022">
          <w:marLeft w:val="0"/>
          <w:marRight w:val="0"/>
          <w:marTop w:val="0"/>
          <w:marBottom w:val="0"/>
          <w:divBdr>
            <w:top w:val="none" w:sz="0" w:space="0" w:color="auto"/>
            <w:left w:val="none" w:sz="0" w:space="0" w:color="auto"/>
            <w:bottom w:val="none" w:sz="0" w:space="0" w:color="auto"/>
            <w:right w:val="none" w:sz="0" w:space="0" w:color="auto"/>
          </w:divBdr>
        </w:div>
        <w:div w:id="2042701599">
          <w:marLeft w:val="0"/>
          <w:marRight w:val="0"/>
          <w:marTop w:val="0"/>
          <w:marBottom w:val="0"/>
          <w:divBdr>
            <w:top w:val="none" w:sz="0" w:space="0" w:color="auto"/>
            <w:left w:val="none" w:sz="0" w:space="0" w:color="auto"/>
            <w:bottom w:val="none" w:sz="0" w:space="0" w:color="auto"/>
            <w:right w:val="none" w:sz="0" w:space="0" w:color="auto"/>
          </w:divBdr>
        </w:div>
      </w:divsChild>
    </w:div>
    <w:div w:id="2120098495">
      <w:bodyDiv w:val="1"/>
      <w:marLeft w:val="0"/>
      <w:marRight w:val="0"/>
      <w:marTop w:val="0"/>
      <w:marBottom w:val="0"/>
      <w:divBdr>
        <w:top w:val="none" w:sz="0" w:space="0" w:color="auto"/>
        <w:left w:val="none" w:sz="0" w:space="0" w:color="auto"/>
        <w:bottom w:val="none" w:sz="0" w:space="0" w:color="auto"/>
        <w:right w:val="none" w:sz="0" w:space="0" w:color="auto"/>
      </w:divBdr>
      <w:divsChild>
        <w:div w:id="273829326">
          <w:marLeft w:val="0"/>
          <w:marRight w:val="0"/>
          <w:marTop w:val="0"/>
          <w:marBottom w:val="120"/>
          <w:divBdr>
            <w:top w:val="none" w:sz="0" w:space="0" w:color="auto"/>
            <w:left w:val="none" w:sz="0" w:space="0" w:color="auto"/>
            <w:bottom w:val="none" w:sz="0" w:space="0" w:color="auto"/>
            <w:right w:val="none" w:sz="0" w:space="0" w:color="auto"/>
          </w:divBdr>
          <w:divsChild>
            <w:div w:id="1274744493">
              <w:marLeft w:val="0"/>
              <w:marRight w:val="0"/>
              <w:marTop w:val="0"/>
              <w:marBottom w:val="0"/>
              <w:divBdr>
                <w:top w:val="none" w:sz="0" w:space="0" w:color="auto"/>
                <w:left w:val="none" w:sz="0" w:space="0" w:color="auto"/>
                <w:bottom w:val="none" w:sz="0" w:space="0" w:color="auto"/>
                <w:right w:val="none" w:sz="0" w:space="0" w:color="auto"/>
              </w:divBdr>
              <w:divsChild>
                <w:div w:id="503515662">
                  <w:marLeft w:val="0"/>
                  <w:marRight w:val="0"/>
                  <w:marTop w:val="0"/>
                  <w:marBottom w:val="0"/>
                  <w:divBdr>
                    <w:top w:val="none" w:sz="0" w:space="0" w:color="auto"/>
                    <w:left w:val="none" w:sz="0" w:space="0" w:color="auto"/>
                    <w:bottom w:val="none" w:sz="0" w:space="0" w:color="auto"/>
                    <w:right w:val="none" w:sz="0" w:space="0" w:color="auto"/>
                  </w:divBdr>
                  <w:divsChild>
                    <w:div w:id="10860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efsa.co.za/node/add/pap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Custom 52">
      <a:dk1>
        <a:sysClr val="windowText" lastClr="000000"/>
      </a:dk1>
      <a:lt1>
        <a:sysClr val="window" lastClr="FFFFFF"/>
      </a:lt1>
      <a:dk2>
        <a:srgbClr val="575757"/>
      </a:dk2>
      <a:lt2>
        <a:srgbClr val="E7E6E6"/>
      </a:lt2>
      <a:accent1>
        <a:srgbClr val="2D3759"/>
      </a:accent1>
      <a:accent2>
        <a:srgbClr val="296897"/>
      </a:accent2>
      <a:accent3>
        <a:srgbClr val="A5A5A5"/>
      </a:accent3>
      <a:accent4>
        <a:srgbClr val="ED7D31"/>
      </a:accent4>
      <a:accent5>
        <a:srgbClr val="70AD47"/>
      </a:accent5>
      <a:accent6>
        <a:srgbClr val="954F72"/>
      </a:accent6>
      <a:hlink>
        <a:srgbClr val="296897"/>
      </a:hlink>
      <a:folHlink>
        <a:srgbClr val="2D3E75"/>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A design is shaped by the communities in which it operates, and, conversely it shapes those communities. Thus “design cultures” refers both to the communities of design, but also to the way in which design shapes community – “to design communities”.     The designer too shapes and is shaped by the communities in which he or she operates. A culture can be defined as any community where members share values, practices, processes and products. Such a community might engage  (a) with the idea of the designer and his or her own (perhaps idiosyncratic and creative) orientation to the world  and the interactive dynamic of  the community and society in which he or she is embedded; (b) with the idea of a community of discipline such as the Design community/discipline in general, and, within this, specific design communities. (c) with the idea of a community of theory and criticism (which may include social, political, economic, educational, aesthetic, regulatory and philosophical communities);    (d) with the idea of a community of praxis which foregrounds the culture of craftsmanship (which may include the process of, and a consideration for, technique and aesthetics in artifact production).Furthermore, Within this broad framework, contributors are encouraged to address their papers to one of the following sub-themes and are encouraged to present both theoretical underpinnings and practical applications of their work:1.	Individuated design (Practices, products, personalities, purposes, principles); 2.	Educating designers, designing educators (the cultures of praxis in the academy);3.	Design-in/for-community, community–in-design (the communal in design, the design in the communal);4.	Reflective design (acts of reflection on design – ‘the reflective practitioner’ in community, according to Donald Schön);5.	The symbiotic design (enculturation between the designer and the natural and urban environment)</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514F9-1A2B-405E-AA5A-1A1C6F94C542}">
  <ds:schemaRefs>
    <ds:schemaRef ds:uri="http://schemas.openxmlformats.org/officeDocument/2006/bibliography"/>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ExecutiveReport.dotx</Template>
  <TotalTime>156</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DEFSA Design Education Conference 2021</vt:lpstr>
    </vt:vector>
  </TitlesOfParts>
  <Company>InTouch24-7.com</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DEFSA Design Education Conference 2021</dc:title>
  <dc:subject>4IR Afrika</dc:subject>
  <dc:creator>D Volek</dc:creator>
  <cp:keywords/>
  <dc:description/>
  <cp:lastModifiedBy>Dianne Volek - InTouch24-7.com</cp:lastModifiedBy>
  <cp:revision>5</cp:revision>
  <cp:lastPrinted>2017-12-15T08:46:00Z</cp:lastPrinted>
  <dcterms:created xsi:type="dcterms:W3CDTF">2024-12-19T09:35:00Z</dcterms:created>
  <dcterms:modified xsi:type="dcterms:W3CDTF">2024-12-19T12:21:00Z</dcterms:modified>
</cp:coreProperties>
</file>